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E8E5C" w14:textId="77777777" w:rsidR="008F2B3C" w:rsidRPr="007A12B8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5040"/>
      </w:tblGrid>
      <w:tr w:rsidR="008F2B3C" w:rsidRPr="007A12B8" w14:paraId="0D80F9A2" w14:textId="77777777" w:rsidTr="008F2B3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3481A3E" w14:textId="77777777" w:rsidR="008F2B3C" w:rsidRPr="007A12B8" w:rsidRDefault="008F2B3C" w:rsidP="00CF209C">
            <w:pPr>
              <w:pStyle w:val="3"/>
              <w:rPr>
                <w:szCs w:val="28"/>
              </w:rPr>
            </w:pPr>
            <w:r w:rsidRPr="007A12B8">
              <w:rPr>
                <w:szCs w:val="28"/>
              </w:rPr>
              <w:t xml:space="preserve">Министерство </w:t>
            </w:r>
            <w:proofErr w:type="gramStart"/>
            <w:r w:rsidR="00F54B6F" w:rsidRPr="007A12B8">
              <w:rPr>
                <w:szCs w:val="28"/>
              </w:rPr>
              <w:t>экономического</w:t>
            </w:r>
            <w:proofErr w:type="gramEnd"/>
          </w:p>
          <w:p w14:paraId="4023868E" w14:textId="77777777" w:rsidR="008F2B3C" w:rsidRPr="007A12B8" w:rsidRDefault="00F54B6F" w:rsidP="00CF209C">
            <w:pPr>
              <w:pStyle w:val="3"/>
              <w:rPr>
                <w:szCs w:val="28"/>
              </w:rPr>
            </w:pPr>
            <w:r w:rsidRPr="007A12B8">
              <w:rPr>
                <w:szCs w:val="28"/>
              </w:rPr>
              <w:t>развития и инвестиций</w:t>
            </w:r>
          </w:p>
          <w:p w14:paraId="2DEDBABF" w14:textId="77777777" w:rsidR="008F2B3C" w:rsidRPr="007A12B8" w:rsidRDefault="00F65518" w:rsidP="00CF209C">
            <w:pPr>
              <w:pStyle w:val="3"/>
              <w:rPr>
                <w:szCs w:val="28"/>
              </w:rPr>
            </w:pPr>
            <w:r w:rsidRPr="007A12B8">
              <w:rPr>
                <w:szCs w:val="28"/>
              </w:rPr>
              <w:t>Нижегородской области</w:t>
            </w:r>
          </w:p>
          <w:p w14:paraId="1421FDF7" w14:textId="77777777" w:rsidR="008F2B3C" w:rsidRPr="007A12B8" w:rsidRDefault="008F2B3C" w:rsidP="00CF209C">
            <w:pPr>
              <w:rPr>
                <w:b/>
                <w:sz w:val="28"/>
                <w:szCs w:val="28"/>
              </w:rPr>
            </w:pPr>
          </w:p>
          <w:p w14:paraId="7718B8A1" w14:textId="241BC58D" w:rsidR="006F5A5B" w:rsidRPr="007A12B8" w:rsidRDefault="007A12B8" w:rsidP="006F5A5B">
            <w:pPr>
              <w:rPr>
                <w:b/>
                <w:sz w:val="28"/>
                <w:szCs w:val="28"/>
              </w:rPr>
            </w:pPr>
            <w:r w:rsidRPr="007A12B8">
              <w:rPr>
                <w:b/>
                <w:sz w:val="28"/>
                <w:szCs w:val="28"/>
              </w:rPr>
              <w:t>У</w:t>
            </w:r>
            <w:r w:rsidR="006F5A5B" w:rsidRPr="007A12B8">
              <w:rPr>
                <w:b/>
                <w:sz w:val="28"/>
                <w:szCs w:val="28"/>
              </w:rPr>
              <w:t xml:space="preserve">правление </w:t>
            </w:r>
            <w:r w:rsidR="00F65518" w:rsidRPr="007A12B8">
              <w:rPr>
                <w:b/>
                <w:sz w:val="28"/>
                <w:szCs w:val="28"/>
              </w:rPr>
              <w:t>анализа и оптимизации</w:t>
            </w:r>
          </w:p>
          <w:p w14:paraId="0A6FF8C5" w14:textId="77777777" w:rsidR="006F5A5B" w:rsidRPr="007A12B8" w:rsidRDefault="006F5A5B" w:rsidP="006F5A5B">
            <w:pPr>
              <w:rPr>
                <w:b/>
                <w:sz w:val="28"/>
                <w:szCs w:val="28"/>
              </w:rPr>
            </w:pPr>
            <w:r w:rsidRPr="007A12B8">
              <w:rPr>
                <w:b/>
                <w:sz w:val="28"/>
                <w:szCs w:val="28"/>
              </w:rPr>
              <w:t>затрат для нужд области</w:t>
            </w:r>
          </w:p>
          <w:p w14:paraId="04A74FD9" w14:textId="542AB30A" w:rsidR="00685949" w:rsidRPr="007A12B8" w:rsidRDefault="007A12B8" w:rsidP="00685949">
            <w:pPr>
              <w:rPr>
                <w:b/>
                <w:sz w:val="28"/>
                <w:szCs w:val="28"/>
              </w:rPr>
            </w:pPr>
            <w:r w:rsidRPr="007A12B8">
              <w:rPr>
                <w:b/>
                <w:sz w:val="28"/>
                <w:szCs w:val="28"/>
              </w:rPr>
              <w:t>О</w:t>
            </w:r>
            <w:r w:rsidR="00685949" w:rsidRPr="007A12B8">
              <w:rPr>
                <w:b/>
                <w:sz w:val="28"/>
                <w:szCs w:val="28"/>
              </w:rPr>
              <w:t xml:space="preserve">тдел </w:t>
            </w:r>
            <w:proofErr w:type="gramStart"/>
            <w:r w:rsidR="00F65518" w:rsidRPr="007A12B8">
              <w:rPr>
                <w:b/>
                <w:sz w:val="28"/>
                <w:szCs w:val="28"/>
              </w:rPr>
              <w:t>финансово-экономического</w:t>
            </w:r>
            <w:proofErr w:type="gramEnd"/>
          </w:p>
          <w:p w14:paraId="21AEE6BD" w14:textId="77777777" w:rsidR="00685949" w:rsidRPr="007A12B8" w:rsidRDefault="00F65518" w:rsidP="00685949">
            <w:pPr>
              <w:rPr>
                <w:b/>
                <w:sz w:val="28"/>
                <w:szCs w:val="28"/>
              </w:rPr>
            </w:pPr>
            <w:r w:rsidRPr="007A12B8">
              <w:rPr>
                <w:b/>
                <w:sz w:val="28"/>
                <w:szCs w:val="28"/>
              </w:rPr>
              <w:t xml:space="preserve">обоснования затрат и работы </w:t>
            </w:r>
            <w:proofErr w:type="gramStart"/>
            <w:r w:rsidRPr="007A12B8">
              <w:rPr>
                <w:b/>
                <w:sz w:val="28"/>
                <w:szCs w:val="28"/>
              </w:rPr>
              <w:t>с</w:t>
            </w:r>
            <w:proofErr w:type="gramEnd"/>
          </w:p>
          <w:p w14:paraId="4DD6AF42" w14:textId="77777777" w:rsidR="00685949" w:rsidRPr="007A12B8" w:rsidRDefault="00685949" w:rsidP="00685949">
            <w:pPr>
              <w:rPr>
                <w:b/>
                <w:sz w:val="28"/>
                <w:szCs w:val="28"/>
              </w:rPr>
            </w:pPr>
            <w:r w:rsidRPr="007A12B8">
              <w:rPr>
                <w:b/>
                <w:sz w:val="28"/>
                <w:szCs w:val="28"/>
              </w:rPr>
              <w:t>субъектами естественных монополий</w:t>
            </w:r>
          </w:p>
          <w:p w14:paraId="400E6592" w14:textId="77777777" w:rsidR="008F2B3C" w:rsidRPr="007A12B8" w:rsidRDefault="008F2B3C" w:rsidP="00CF209C">
            <w:pPr>
              <w:rPr>
                <w:b/>
                <w:sz w:val="28"/>
                <w:szCs w:val="28"/>
              </w:rPr>
            </w:pPr>
          </w:p>
          <w:p w14:paraId="035B6FC7" w14:textId="77777777" w:rsidR="008F2B3C" w:rsidRPr="007A12B8" w:rsidRDefault="008F2B3C" w:rsidP="00CF209C">
            <w:pPr>
              <w:rPr>
                <w:b/>
                <w:bCs/>
                <w:sz w:val="28"/>
                <w:szCs w:val="28"/>
              </w:rPr>
            </w:pPr>
            <w:r w:rsidRPr="007A12B8">
              <w:rPr>
                <w:b/>
                <w:bCs/>
                <w:sz w:val="28"/>
                <w:szCs w:val="28"/>
              </w:rPr>
              <w:t>Должностной регламент</w:t>
            </w:r>
          </w:p>
          <w:p w14:paraId="65DBE1AF" w14:textId="77777777" w:rsidR="008F2B3C" w:rsidRPr="007A12B8" w:rsidRDefault="008F6A58" w:rsidP="00CF209C">
            <w:pPr>
              <w:rPr>
                <w:b/>
                <w:bCs/>
                <w:sz w:val="28"/>
                <w:szCs w:val="28"/>
                <w:u w:val="single"/>
              </w:rPr>
            </w:pPr>
            <w:r w:rsidRPr="007A12B8">
              <w:rPr>
                <w:b/>
                <w:bCs/>
                <w:sz w:val="28"/>
                <w:szCs w:val="28"/>
                <w:u w:val="single"/>
              </w:rPr>
              <w:t>_____________________</w:t>
            </w:r>
          </w:p>
          <w:p w14:paraId="3F6DDFD9" w14:textId="77777777" w:rsidR="008F2B3C" w:rsidRPr="007A12B8" w:rsidRDefault="008F2B3C" w:rsidP="00CF209C">
            <w:pPr>
              <w:rPr>
                <w:sz w:val="28"/>
                <w:szCs w:val="28"/>
              </w:rPr>
            </w:pPr>
            <w:r w:rsidRPr="007A12B8">
              <w:rPr>
                <w:sz w:val="28"/>
                <w:szCs w:val="28"/>
              </w:rPr>
              <w:t>г. Нижний Новгород</w:t>
            </w:r>
          </w:p>
          <w:p w14:paraId="75316989" w14:textId="77777777" w:rsidR="008F2B3C" w:rsidRPr="007A12B8" w:rsidRDefault="008F2B3C" w:rsidP="00CF209C">
            <w:pPr>
              <w:rPr>
                <w:b/>
                <w:bCs/>
                <w:sz w:val="28"/>
                <w:szCs w:val="28"/>
              </w:rPr>
            </w:pPr>
          </w:p>
          <w:p w14:paraId="03AAA795" w14:textId="77777777" w:rsidR="00FF6CC6" w:rsidRPr="007A12B8" w:rsidRDefault="006077DE" w:rsidP="00CF209C">
            <w:pPr>
              <w:rPr>
                <w:b/>
                <w:sz w:val="28"/>
                <w:szCs w:val="28"/>
              </w:rPr>
            </w:pPr>
            <w:r w:rsidRPr="007A12B8">
              <w:rPr>
                <w:b/>
                <w:sz w:val="28"/>
                <w:szCs w:val="28"/>
              </w:rPr>
              <w:t>главного специалиста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44EBA784" w14:textId="77777777" w:rsidR="008F2B3C" w:rsidRPr="007A12B8" w:rsidRDefault="008F2B3C" w:rsidP="00CF209C">
            <w:pPr>
              <w:jc w:val="center"/>
              <w:rPr>
                <w:sz w:val="28"/>
                <w:szCs w:val="28"/>
              </w:rPr>
            </w:pPr>
            <w:r w:rsidRPr="007A12B8">
              <w:rPr>
                <w:sz w:val="28"/>
                <w:szCs w:val="28"/>
              </w:rPr>
              <w:t>УТВЕРЖДЕН</w:t>
            </w:r>
          </w:p>
          <w:p w14:paraId="1F86491F" w14:textId="77777777" w:rsidR="00DA4490" w:rsidRPr="007A12B8" w:rsidRDefault="00AB42DD" w:rsidP="00CF209C">
            <w:pPr>
              <w:jc w:val="center"/>
              <w:rPr>
                <w:sz w:val="28"/>
                <w:szCs w:val="28"/>
              </w:rPr>
            </w:pPr>
            <w:r w:rsidRPr="007A12B8">
              <w:rPr>
                <w:sz w:val="28"/>
                <w:szCs w:val="28"/>
              </w:rPr>
              <w:t>п</w:t>
            </w:r>
            <w:r w:rsidR="00F54B6F" w:rsidRPr="007A12B8">
              <w:rPr>
                <w:sz w:val="28"/>
                <w:szCs w:val="28"/>
              </w:rPr>
              <w:t xml:space="preserve">риказом министерства </w:t>
            </w:r>
          </w:p>
          <w:p w14:paraId="7DAFFFC0" w14:textId="77777777" w:rsidR="008F2B3C" w:rsidRPr="007A12B8" w:rsidRDefault="00F54B6F" w:rsidP="00CF209C">
            <w:pPr>
              <w:jc w:val="center"/>
              <w:rPr>
                <w:sz w:val="28"/>
                <w:szCs w:val="28"/>
              </w:rPr>
            </w:pPr>
            <w:r w:rsidRPr="007A12B8">
              <w:rPr>
                <w:sz w:val="28"/>
                <w:szCs w:val="28"/>
              </w:rPr>
              <w:t>экономического развития и инвестиций</w:t>
            </w:r>
            <w:r w:rsidR="008F2B3C" w:rsidRPr="007A12B8">
              <w:rPr>
                <w:sz w:val="28"/>
                <w:szCs w:val="28"/>
              </w:rPr>
              <w:t xml:space="preserve">  Нижегородской области </w:t>
            </w:r>
          </w:p>
          <w:p w14:paraId="63F3729E" w14:textId="7DF8F549" w:rsidR="008F2B3C" w:rsidRPr="007A12B8" w:rsidRDefault="006D3789" w:rsidP="008F6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31.01.2022 № 16</w:t>
            </w:r>
            <w:bookmarkStart w:id="0" w:name="_GoBack"/>
            <w:bookmarkEnd w:id="0"/>
          </w:p>
        </w:tc>
      </w:tr>
    </w:tbl>
    <w:p w14:paraId="27F57459" w14:textId="77777777" w:rsidR="00530963" w:rsidRPr="007A12B8" w:rsidRDefault="00530963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E7D5287" w14:textId="77777777" w:rsidR="008F2B3C" w:rsidRPr="007A12B8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78D3B080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2705D3" w14:textId="77777777" w:rsidR="008F2B3C" w:rsidRPr="007A12B8" w:rsidRDefault="008F2B3C" w:rsidP="00277C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1.1. Должность государственной гражданской службы Нижегородской области </w:t>
      </w:r>
      <w:r w:rsidR="001318CD" w:rsidRPr="007A12B8">
        <w:rPr>
          <w:rFonts w:ascii="Times New Roman" w:hAnsi="Times New Roman" w:cs="Times New Roman"/>
          <w:sz w:val="28"/>
          <w:szCs w:val="28"/>
        </w:rPr>
        <w:t>главного специалиста</w:t>
      </w:r>
      <w:r w:rsidR="00B60F11" w:rsidRPr="007A12B8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685949" w:rsidRPr="007A12B8">
        <w:rPr>
          <w:rFonts w:ascii="Times New Roman" w:hAnsi="Times New Roman" w:cs="Times New Roman"/>
          <w:sz w:val="28"/>
          <w:szCs w:val="28"/>
        </w:rPr>
        <w:t xml:space="preserve">финансово-экономического обоснования затрат и работы с субъектами естественных монополий управления анализа и оптимизации затрат для нужд области министерства экономического развития и инвестиций Нижегородской области </w:t>
      </w:r>
      <w:r w:rsidRPr="007A12B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54B6F" w:rsidRPr="007A12B8">
        <w:rPr>
          <w:rFonts w:ascii="Times New Roman" w:hAnsi="Times New Roman" w:cs="Times New Roman"/>
          <w:sz w:val="28"/>
          <w:szCs w:val="28"/>
        </w:rPr>
        <w:t>–</w:t>
      </w:r>
      <w:r w:rsidR="00A344C6"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1318CD" w:rsidRPr="007A12B8">
        <w:rPr>
          <w:rFonts w:ascii="Times New Roman" w:hAnsi="Times New Roman" w:cs="Times New Roman"/>
          <w:sz w:val="28"/>
          <w:szCs w:val="28"/>
        </w:rPr>
        <w:t>главный специалист</w:t>
      </w:r>
      <w:r w:rsidRPr="007A12B8">
        <w:rPr>
          <w:rFonts w:ascii="Times New Roman" w:hAnsi="Times New Roman" w:cs="Times New Roman"/>
          <w:sz w:val="28"/>
          <w:szCs w:val="28"/>
        </w:rPr>
        <w:t xml:space="preserve">) в соответствии с </w:t>
      </w:r>
      <w:hyperlink r:id="rId9" w:history="1">
        <w:r w:rsidRPr="007A12B8">
          <w:rPr>
            <w:rFonts w:ascii="Times New Roman" w:hAnsi="Times New Roman" w:cs="Times New Roman"/>
            <w:sz w:val="28"/>
            <w:szCs w:val="28"/>
          </w:rPr>
          <w:t>Реестром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Нижегородской области, утвержденным Законом Нижегородской области от 30 декабря 2005 г</w:t>
      </w:r>
      <w:r w:rsidR="008F6A58" w:rsidRPr="007A12B8">
        <w:rPr>
          <w:rFonts w:ascii="Times New Roman" w:hAnsi="Times New Roman" w:cs="Times New Roman"/>
          <w:sz w:val="28"/>
          <w:szCs w:val="28"/>
        </w:rPr>
        <w:t>.</w:t>
      </w:r>
      <w:r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F858FD" w:rsidRPr="007A12B8">
        <w:rPr>
          <w:rFonts w:ascii="Times New Roman" w:hAnsi="Times New Roman" w:cs="Times New Roman"/>
          <w:sz w:val="28"/>
          <w:szCs w:val="28"/>
        </w:rPr>
        <w:t>№ 225-З «</w:t>
      </w:r>
      <w:r w:rsidRPr="007A12B8">
        <w:rPr>
          <w:rFonts w:ascii="Times New Roman" w:hAnsi="Times New Roman" w:cs="Times New Roman"/>
          <w:sz w:val="28"/>
          <w:szCs w:val="28"/>
        </w:rPr>
        <w:t>О государственных должностях Нижегородской области и Реестре должностей государственной гражданской службы Ниж</w:t>
      </w:r>
      <w:r w:rsidR="00F858FD" w:rsidRPr="007A12B8">
        <w:rPr>
          <w:rFonts w:ascii="Times New Roman" w:hAnsi="Times New Roman" w:cs="Times New Roman"/>
          <w:sz w:val="28"/>
          <w:szCs w:val="28"/>
        </w:rPr>
        <w:t>егородской области»</w:t>
      </w:r>
      <w:r w:rsidRPr="007A12B8">
        <w:rPr>
          <w:rFonts w:ascii="Times New Roman" w:hAnsi="Times New Roman" w:cs="Times New Roman"/>
          <w:sz w:val="28"/>
          <w:szCs w:val="28"/>
        </w:rPr>
        <w:t xml:space="preserve">, относится к </w:t>
      </w:r>
      <w:r w:rsidR="001318CD" w:rsidRPr="007A12B8">
        <w:rPr>
          <w:rFonts w:ascii="Times New Roman" w:hAnsi="Times New Roman" w:cs="Times New Roman"/>
          <w:sz w:val="28"/>
          <w:szCs w:val="28"/>
        </w:rPr>
        <w:t>старшей</w:t>
      </w:r>
      <w:r w:rsidRPr="007A12B8">
        <w:rPr>
          <w:rFonts w:ascii="Times New Roman" w:hAnsi="Times New Roman" w:cs="Times New Roman"/>
          <w:sz w:val="28"/>
          <w:szCs w:val="28"/>
        </w:rPr>
        <w:t xml:space="preserve"> группе должностей государственной гражданск</w:t>
      </w:r>
      <w:r w:rsidR="00F858FD" w:rsidRPr="007A12B8">
        <w:rPr>
          <w:rFonts w:ascii="Times New Roman" w:hAnsi="Times New Roman" w:cs="Times New Roman"/>
          <w:sz w:val="28"/>
          <w:szCs w:val="28"/>
        </w:rPr>
        <w:t xml:space="preserve">ой службы (группа </w:t>
      </w:r>
      <w:r w:rsidR="001318CD" w:rsidRPr="007A12B8">
        <w:rPr>
          <w:rFonts w:ascii="Times New Roman" w:hAnsi="Times New Roman" w:cs="Times New Roman"/>
          <w:sz w:val="28"/>
          <w:szCs w:val="28"/>
        </w:rPr>
        <w:t>2</w:t>
      </w:r>
      <w:r w:rsidR="00F858FD" w:rsidRPr="007A12B8">
        <w:rPr>
          <w:rFonts w:ascii="Times New Roman" w:hAnsi="Times New Roman" w:cs="Times New Roman"/>
          <w:sz w:val="28"/>
          <w:szCs w:val="28"/>
        </w:rPr>
        <w:t>) категории «</w:t>
      </w:r>
      <w:r w:rsidR="0092147D" w:rsidRPr="007A12B8">
        <w:rPr>
          <w:rFonts w:ascii="Times New Roman" w:hAnsi="Times New Roman" w:cs="Times New Roman"/>
          <w:sz w:val="28"/>
          <w:szCs w:val="28"/>
        </w:rPr>
        <w:t>Специалисты</w:t>
      </w:r>
      <w:r w:rsidR="00F858FD" w:rsidRPr="007A12B8">
        <w:rPr>
          <w:rFonts w:ascii="Times New Roman" w:hAnsi="Times New Roman" w:cs="Times New Roman"/>
          <w:sz w:val="28"/>
          <w:szCs w:val="28"/>
        </w:rPr>
        <w:t>»</w:t>
      </w:r>
      <w:r w:rsidRPr="007A12B8">
        <w:rPr>
          <w:rFonts w:ascii="Times New Roman" w:hAnsi="Times New Roman" w:cs="Times New Roman"/>
          <w:sz w:val="28"/>
          <w:szCs w:val="28"/>
        </w:rPr>
        <w:t>.</w:t>
      </w:r>
    </w:p>
    <w:p w14:paraId="30175C13" w14:textId="7FCB53D0" w:rsidR="00685949" w:rsidRPr="007A12B8" w:rsidRDefault="00685949" w:rsidP="006859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1.2. Область профессиональной служебной деятельности: регулирование экономики, деятельности хозяйствующих субъектов и предпринимательства.</w:t>
      </w:r>
    </w:p>
    <w:p w14:paraId="4258E7DE" w14:textId="77777777" w:rsidR="007A12B8" w:rsidRPr="000730F2" w:rsidRDefault="00685949" w:rsidP="007A12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Вид профессиональной служебной деятельности: </w:t>
      </w:r>
      <w:r w:rsidR="007A12B8" w:rsidRPr="000730F2">
        <w:rPr>
          <w:rFonts w:ascii="Times New Roman" w:hAnsi="Times New Roman" w:cs="Times New Roman"/>
          <w:sz w:val="28"/>
          <w:szCs w:val="28"/>
        </w:rPr>
        <w:t>регулирование в сфере государственных инвестиций и инвестиционной деятельности.</w:t>
      </w:r>
    </w:p>
    <w:p w14:paraId="689ABB8E" w14:textId="0224CA2D" w:rsidR="008F2B3C" w:rsidRPr="007A12B8" w:rsidRDefault="008F2B3C" w:rsidP="00D57C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1.3. </w:t>
      </w:r>
      <w:r w:rsidR="001318CD" w:rsidRPr="007A12B8">
        <w:rPr>
          <w:rFonts w:ascii="Times New Roman" w:hAnsi="Times New Roman" w:cs="Times New Roman"/>
          <w:sz w:val="28"/>
          <w:szCs w:val="28"/>
        </w:rPr>
        <w:t>Главный специалист</w:t>
      </w:r>
      <w:r w:rsidRPr="007A12B8">
        <w:rPr>
          <w:rFonts w:ascii="Times New Roman" w:hAnsi="Times New Roman" w:cs="Times New Roman"/>
          <w:sz w:val="28"/>
          <w:szCs w:val="28"/>
        </w:rPr>
        <w:t xml:space="preserve"> назначается на должность и освобождается от замещаемой должности </w:t>
      </w:r>
      <w:r w:rsidR="00313059" w:rsidRPr="007A12B8">
        <w:rPr>
          <w:rFonts w:ascii="Times New Roman" w:hAnsi="Times New Roman" w:cs="Times New Roman"/>
          <w:sz w:val="28"/>
          <w:szCs w:val="28"/>
        </w:rPr>
        <w:t>министром экономического развития и инвестиций Нижегородской области</w:t>
      </w:r>
      <w:r w:rsidRPr="007A12B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F6361" w:rsidRPr="007A12B8">
        <w:rPr>
          <w:rFonts w:ascii="Times New Roman" w:hAnsi="Times New Roman" w:cs="Times New Roman"/>
          <w:sz w:val="28"/>
          <w:szCs w:val="28"/>
        </w:rPr>
        <w:t>–</w:t>
      </w:r>
      <w:r w:rsidR="00D37734"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0F6361" w:rsidRPr="007A12B8">
        <w:rPr>
          <w:rFonts w:ascii="Times New Roman" w:hAnsi="Times New Roman" w:cs="Times New Roman"/>
          <w:sz w:val="28"/>
          <w:szCs w:val="28"/>
        </w:rPr>
        <w:t>министр</w:t>
      </w:r>
      <w:r w:rsidRPr="007A12B8">
        <w:rPr>
          <w:rFonts w:ascii="Times New Roman" w:hAnsi="Times New Roman" w:cs="Times New Roman"/>
          <w:sz w:val="28"/>
          <w:szCs w:val="28"/>
        </w:rPr>
        <w:t>) в порядке, установленном действующим законодательством.</w:t>
      </w:r>
    </w:p>
    <w:p w14:paraId="131A373E" w14:textId="586CC13D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1.4. </w:t>
      </w:r>
      <w:r w:rsidR="001318CD" w:rsidRPr="007A12B8">
        <w:rPr>
          <w:rFonts w:ascii="Times New Roman" w:hAnsi="Times New Roman" w:cs="Times New Roman"/>
          <w:sz w:val="28"/>
          <w:szCs w:val="28"/>
        </w:rPr>
        <w:t>Главный специалист</w:t>
      </w:r>
      <w:r w:rsidRPr="007A12B8">
        <w:rPr>
          <w:rFonts w:ascii="Times New Roman" w:hAnsi="Times New Roman" w:cs="Times New Roman"/>
          <w:sz w:val="28"/>
          <w:szCs w:val="28"/>
        </w:rPr>
        <w:t xml:space="preserve"> непосредственно подчиняется </w:t>
      </w:r>
      <w:r w:rsidR="008E3501" w:rsidRPr="007A12B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7A12B8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685949" w:rsidRPr="007A12B8">
        <w:rPr>
          <w:rFonts w:ascii="Times New Roman" w:hAnsi="Times New Roman" w:cs="Times New Roman"/>
          <w:sz w:val="28"/>
          <w:szCs w:val="28"/>
        </w:rPr>
        <w:t>финансово-экономического обоснования затрат и работы с субъектами естественных монополий управления</w:t>
      </w:r>
      <w:r w:rsidR="006F5A5B" w:rsidRPr="007A12B8">
        <w:rPr>
          <w:rFonts w:ascii="Times New Roman" w:hAnsi="Times New Roman" w:cs="Times New Roman"/>
          <w:sz w:val="28"/>
          <w:szCs w:val="28"/>
        </w:rPr>
        <w:t xml:space="preserve"> анализа и оптимизации затрат для нужд области министерства</w:t>
      </w:r>
      <w:r w:rsidR="008E3501" w:rsidRPr="007A12B8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6F5A5B"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8E3501" w:rsidRPr="007A12B8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92147D" w:rsidRPr="007A12B8">
        <w:rPr>
          <w:rFonts w:ascii="Times New Roman" w:hAnsi="Times New Roman" w:cs="Times New Roman"/>
          <w:sz w:val="28"/>
          <w:szCs w:val="28"/>
        </w:rPr>
        <w:t>отдела</w:t>
      </w:r>
      <w:r w:rsidR="008E3501" w:rsidRPr="007A12B8">
        <w:rPr>
          <w:rFonts w:ascii="Times New Roman" w:hAnsi="Times New Roman" w:cs="Times New Roman"/>
          <w:sz w:val="28"/>
          <w:szCs w:val="28"/>
        </w:rPr>
        <w:t>).</w:t>
      </w:r>
    </w:p>
    <w:p w14:paraId="6FC5F447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67"/>
      <w:bookmarkEnd w:id="1"/>
    </w:p>
    <w:p w14:paraId="18392ED2" w14:textId="77777777" w:rsidR="008F2B3C" w:rsidRPr="007A12B8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>II. Квалификационные требования</w:t>
      </w:r>
    </w:p>
    <w:p w14:paraId="64C5FED6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CE3BB3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Для замещения должности </w:t>
      </w:r>
      <w:r w:rsidR="001318CD" w:rsidRPr="007A12B8">
        <w:rPr>
          <w:rFonts w:ascii="Times New Roman" w:hAnsi="Times New Roman" w:cs="Times New Roman"/>
          <w:sz w:val="28"/>
          <w:szCs w:val="28"/>
        </w:rPr>
        <w:t>главного специалиста</w:t>
      </w:r>
      <w:r w:rsidRPr="007A12B8">
        <w:rPr>
          <w:rFonts w:ascii="Times New Roman" w:hAnsi="Times New Roman" w:cs="Times New Roman"/>
          <w:sz w:val="28"/>
          <w:szCs w:val="28"/>
        </w:rPr>
        <w:t xml:space="preserve"> устанавливаются следующие квалификационные требования:</w:t>
      </w:r>
    </w:p>
    <w:p w14:paraId="74D50157" w14:textId="77777777" w:rsidR="005C468C" w:rsidRPr="007A12B8" w:rsidRDefault="005C468C" w:rsidP="005C46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2.1. Базовые квалификационные требования.</w:t>
      </w:r>
    </w:p>
    <w:p w14:paraId="2AA1531A" w14:textId="77777777" w:rsidR="005C468C" w:rsidRPr="007A12B8" w:rsidRDefault="005C468C" w:rsidP="005C46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2.1.1. К уровню профессионального образования:</w:t>
      </w:r>
    </w:p>
    <w:p w14:paraId="09FDE6E3" w14:textId="77777777" w:rsidR="005C468C" w:rsidRPr="007A12B8" w:rsidRDefault="005C468C" w:rsidP="005C46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высшее образование.</w:t>
      </w:r>
    </w:p>
    <w:p w14:paraId="6C8F4F28" w14:textId="77777777" w:rsidR="005C468C" w:rsidRPr="007A12B8" w:rsidRDefault="005C468C" w:rsidP="005C46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2.1.2. К стажу государственной гражданской службы или стажу работы по </w:t>
      </w:r>
      <w:r w:rsidRPr="007A12B8">
        <w:rPr>
          <w:rFonts w:ascii="Times New Roman" w:hAnsi="Times New Roman" w:cs="Times New Roman"/>
          <w:sz w:val="28"/>
          <w:szCs w:val="28"/>
        </w:rPr>
        <w:lastRenderedPageBreak/>
        <w:t>специальности, направлению подготовки:</w:t>
      </w:r>
    </w:p>
    <w:p w14:paraId="50DC9051" w14:textId="77777777" w:rsidR="008F2B3C" w:rsidRPr="007A12B8" w:rsidRDefault="005C468C" w:rsidP="005C46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12B8">
        <w:rPr>
          <w:rFonts w:eastAsiaTheme="minorHAnsi"/>
          <w:sz w:val="28"/>
          <w:szCs w:val="28"/>
          <w:lang w:eastAsia="en-US"/>
        </w:rPr>
        <w:t>не предъявляются.</w:t>
      </w:r>
    </w:p>
    <w:p w14:paraId="389944B9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2.1.3. К базовым знаниям и умениям:</w:t>
      </w:r>
    </w:p>
    <w:p w14:paraId="6AEE4A1E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1) знание государственного языка Российской Федерации (русского языка);</w:t>
      </w:r>
    </w:p>
    <w:p w14:paraId="529E43BA" w14:textId="5D0ADA93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2B8">
        <w:rPr>
          <w:rFonts w:ascii="Times New Roman" w:hAnsi="Times New Roman" w:cs="Times New Roman"/>
          <w:sz w:val="28"/>
          <w:szCs w:val="28"/>
        </w:rPr>
        <w:t xml:space="preserve">2) знания основ </w:t>
      </w:r>
      <w:hyperlink r:id="rId10" w:history="1">
        <w:r w:rsidRPr="007A12B8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</w:t>
      </w:r>
      <w:hyperlink r:id="rId11" w:history="1">
        <w:r w:rsidRPr="007A12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от </w:t>
      </w:r>
      <w:r w:rsidR="007A12B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A12B8">
        <w:rPr>
          <w:rFonts w:ascii="Times New Roman" w:hAnsi="Times New Roman" w:cs="Times New Roman"/>
          <w:sz w:val="28"/>
          <w:szCs w:val="28"/>
        </w:rPr>
        <w:t>27 мая 2003 г</w:t>
      </w:r>
      <w:r w:rsidR="008F6A58" w:rsidRPr="007A12B8">
        <w:rPr>
          <w:rFonts w:ascii="Times New Roman" w:hAnsi="Times New Roman" w:cs="Times New Roman"/>
          <w:sz w:val="28"/>
          <w:szCs w:val="28"/>
        </w:rPr>
        <w:t xml:space="preserve">. </w:t>
      </w:r>
      <w:r w:rsidR="009F1194" w:rsidRPr="007A12B8">
        <w:rPr>
          <w:rFonts w:ascii="Times New Roman" w:hAnsi="Times New Roman" w:cs="Times New Roman"/>
          <w:sz w:val="28"/>
          <w:szCs w:val="28"/>
        </w:rPr>
        <w:t>№</w:t>
      </w:r>
      <w:r w:rsidRPr="007A12B8">
        <w:rPr>
          <w:rFonts w:ascii="Times New Roman" w:hAnsi="Times New Roman" w:cs="Times New Roman"/>
          <w:sz w:val="28"/>
          <w:szCs w:val="28"/>
        </w:rPr>
        <w:t xml:space="preserve"> 58-ФЗ </w:t>
      </w:r>
      <w:r w:rsidR="009F1194" w:rsidRPr="007A12B8">
        <w:rPr>
          <w:rFonts w:ascii="Times New Roman" w:hAnsi="Times New Roman" w:cs="Times New Roman"/>
          <w:sz w:val="28"/>
          <w:szCs w:val="28"/>
        </w:rPr>
        <w:t>«</w:t>
      </w:r>
      <w:r w:rsidRPr="007A12B8">
        <w:rPr>
          <w:rFonts w:ascii="Times New Roman" w:hAnsi="Times New Roman" w:cs="Times New Roman"/>
          <w:sz w:val="28"/>
          <w:szCs w:val="28"/>
        </w:rPr>
        <w:t>О системе государственной службы Российской Федерации</w:t>
      </w:r>
      <w:r w:rsidR="009F1194" w:rsidRPr="007A12B8">
        <w:rPr>
          <w:rFonts w:ascii="Times New Roman" w:hAnsi="Times New Roman" w:cs="Times New Roman"/>
          <w:sz w:val="28"/>
          <w:szCs w:val="28"/>
        </w:rPr>
        <w:t>»</w:t>
      </w:r>
      <w:r w:rsidRPr="007A12B8">
        <w:rPr>
          <w:rFonts w:ascii="Times New Roman" w:hAnsi="Times New Roman" w:cs="Times New Roman"/>
          <w:sz w:val="28"/>
          <w:szCs w:val="28"/>
        </w:rPr>
        <w:t xml:space="preserve">, Федерального </w:t>
      </w:r>
      <w:hyperlink r:id="rId12" w:history="1">
        <w:r w:rsidRPr="007A12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8F6A58" w:rsidRPr="007A12B8">
        <w:rPr>
          <w:rFonts w:ascii="Times New Roman" w:hAnsi="Times New Roman" w:cs="Times New Roman"/>
          <w:sz w:val="28"/>
          <w:szCs w:val="28"/>
        </w:rPr>
        <w:t xml:space="preserve"> от 27 июля 2004 г.</w:t>
      </w:r>
      <w:r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7A12B8">
        <w:rPr>
          <w:rFonts w:ascii="Times New Roman" w:hAnsi="Times New Roman" w:cs="Times New Roman"/>
          <w:sz w:val="28"/>
          <w:szCs w:val="28"/>
        </w:rPr>
        <w:t>№ 79-ФЗ «</w:t>
      </w:r>
      <w:r w:rsidRPr="007A12B8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9F1194" w:rsidRPr="007A12B8">
        <w:rPr>
          <w:rFonts w:ascii="Times New Roman" w:hAnsi="Times New Roman" w:cs="Times New Roman"/>
          <w:sz w:val="28"/>
          <w:szCs w:val="28"/>
        </w:rPr>
        <w:t>»</w:t>
      </w:r>
      <w:r w:rsidR="002B7B8D" w:rsidRPr="007A12B8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79-ФЗ)</w:t>
      </w:r>
      <w:r w:rsidRPr="007A12B8">
        <w:rPr>
          <w:rFonts w:ascii="Times New Roman" w:hAnsi="Times New Roman" w:cs="Times New Roman"/>
          <w:sz w:val="28"/>
          <w:szCs w:val="28"/>
        </w:rPr>
        <w:t xml:space="preserve">, Федерального </w:t>
      </w:r>
      <w:hyperlink r:id="rId13" w:history="1">
        <w:r w:rsidRPr="007A12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от 25 декабря 2008 г</w:t>
      </w:r>
      <w:r w:rsidR="008F6A58" w:rsidRPr="007A12B8">
        <w:rPr>
          <w:rFonts w:ascii="Times New Roman" w:hAnsi="Times New Roman" w:cs="Times New Roman"/>
          <w:sz w:val="28"/>
          <w:szCs w:val="28"/>
        </w:rPr>
        <w:t>.</w:t>
      </w:r>
      <w:r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7A12B8">
        <w:rPr>
          <w:rFonts w:ascii="Times New Roman" w:hAnsi="Times New Roman" w:cs="Times New Roman"/>
          <w:sz w:val="28"/>
          <w:szCs w:val="28"/>
        </w:rPr>
        <w:t>№ 273-ФЗ «О противодействии коррупции»</w:t>
      </w:r>
      <w:r w:rsidR="002B7B8D" w:rsidRPr="007A12B8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</w:t>
      </w:r>
      <w:r w:rsidRPr="007A12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7A12B8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Нижегородской области, </w:t>
      </w:r>
      <w:hyperlink r:id="rId15" w:history="1">
        <w:r w:rsidRPr="007A12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Нижегородской области от</w:t>
      </w:r>
      <w:proofErr w:type="gramEnd"/>
      <w:r w:rsidRPr="007A12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12B8">
        <w:rPr>
          <w:rFonts w:ascii="Times New Roman" w:hAnsi="Times New Roman" w:cs="Times New Roman"/>
          <w:sz w:val="28"/>
          <w:szCs w:val="28"/>
        </w:rPr>
        <w:t>30 декабря 2005 г</w:t>
      </w:r>
      <w:r w:rsidR="008F6A58" w:rsidRPr="007A12B8">
        <w:rPr>
          <w:rFonts w:ascii="Times New Roman" w:hAnsi="Times New Roman" w:cs="Times New Roman"/>
          <w:sz w:val="28"/>
          <w:szCs w:val="28"/>
        </w:rPr>
        <w:t>.</w:t>
      </w:r>
      <w:r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7A12B8">
        <w:rPr>
          <w:rFonts w:ascii="Times New Roman" w:hAnsi="Times New Roman" w:cs="Times New Roman"/>
          <w:sz w:val="28"/>
          <w:szCs w:val="28"/>
        </w:rPr>
        <w:t>№ 225-З «</w:t>
      </w:r>
      <w:r w:rsidRPr="007A12B8">
        <w:rPr>
          <w:rFonts w:ascii="Times New Roman" w:hAnsi="Times New Roman" w:cs="Times New Roman"/>
          <w:sz w:val="28"/>
          <w:szCs w:val="28"/>
        </w:rPr>
        <w:t>О государственных должностях Нижегородской области и Реестре должностей государственной гражданск</w:t>
      </w:r>
      <w:r w:rsidR="009F1194" w:rsidRPr="007A12B8">
        <w:rPr>
          <w:rFonts w:ascii="Times New Roman" w:hAnsi="Times New Roman" w:cs="Times New Roman"/>
          <w:sz w:val="28"/>
          <w:szCs w:val="28"/>
        </w:rPr>
        <w:t>ой службы Нижегородской области»</w:t>
      </w:r>
      <w:r w:rsidRPr="007A12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7A12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Нижегородской области от 10 мая 2006 г</w:t>
      </w:r>
      <w:r w:rsidR="008F6A58" w:rsidRPr="007A12B8">
        <w:rPr>
          <w:rFonts w:ascii="Times New Roman" w:hAnsi="Times New Roman" w:cs="Times New Roman"/>
          <w:sz w:val="28"/>
          <w:szCs w:val="28"/>
        </w:rPr>
        <w:t>.</w:t>
      </w:r>
      <w:r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7A12B8">
        <w:rPr>
          <w:rFonts w:ascii="Times New Roman" w:hAnsi="Times New Roman" w:cs="Times New Roman"/>
          <w:sz w:val="28"/>
          <w:szCs w:val="28"/>
        </w:rPr>
        <w:t>№ 40-З «</w:t>
      </w:r>
      <w:r w:rsidRPr="007A12B8">
        <w:rPr>
          <w:rFonts w:ascii="Times New Roman" w:hAnsi="Times New Roman" w:cs="Times New Roman"/>
          <w:sz w:val="28"/>
          <w:szCs w:val="28"/>
        </w:rPr>
        <w:t>О государственной гражданской службе Нижегородской области</w:t>
      </w:r>
      <w:r w:rsidR="009F1194" w:rsidRPr="007A12B8">
        <w:rPr>
          <w:rFonts w:ascii="Times New Roman" w:hAnsi="Times New Roman" w:cs="Times New Roman"/>
          <w:sz w:val="28"/>
          <w:szCs w:val="28"/>
        </w:rPr>
        <w:t>»</w:t>
      </w:r>
      <w:r w:rsidRPr="007A12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7A12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Нижегородской области от </w:t>
      </w:r>
      <w:r w:rsidR="007A12B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A12B8">
        <w:rPr>
          <w:rFonts w:ascii="Times New Roman" w:hAnsi="Times New Roman" w:cs="Times New Roman"/>
          <w:sz w:val="28"/>
          <w:szCs w:val="28"/>
        </w:rPr>
        <w:t>7 марта 2008 г</w:t>
      </w:r>
      <w:r w:rsidR="008F6A58" w:rsidRPr="007A12B8">
        <w:rPr>
          <w:rFonts w:ascii="Times New Roman" w:hAnsi="Times New Roman" w:cs="Times New Roman"/>
          <w:sz w:val="28"/>
          <w:szCs w:val="28"/>
        </w:rPr>
        <w:t>.</w:t>
      </w:r>
      <w:r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7A12B8">
        <w:rPr>
          <w:rFonts w:ascii="Times New Roman" w:hAnsi="Times New Roman" w:cs="Times New Roman"/>
          <w:sz w:val="28"/>
          <w:szCs w:val="28"/>
        </w:rPr>
        <w:t>№</w:t>
      </w:r>
      <w:r w:rsidRPr="007A12B8">
        <w:rPr>
          <w:rFonts w:ascii="Times New Roman" w:hAnsi="Times New Roman" w:cs="Times New Roman"/>
          <w:sz w:val="28"/>
          <w:szCs w:val="28"/>
        </w:rPr>
        <w:t xml:space="preserve"> 20-З </w:t>
      </w:r>
      <w:r w:rsidR="009F1194" w:rsidRPr="007A12B8">
        <w:rPr>
          <w:rFonts w:ascii="Times New Roman" w:hAnsi="Times New Roman" w:cs="Times New Roman"/>
          <w:sz w:val="28"/>
          <w:szCs w:val="28"/>
        </w:rPr>
        <w:t>«</w:t>
      </w:r>
      <w:r w:rsidRPr="007A12B8">
        <w:rPr>
          <w:rFonts w:ascii="Times New Roman" w:hAnsi="Times New Roman" w:cs="Times New Roman"/>
          <w:sz w:val="28"/>
          <w:szCs w:val="28"/>
        </w:rPr>
        <w:t>О противодействии коррупции в Нижегородской области</w:t>
      </w:r>
      <w:r w:rsidR="009F1194" w:rsidRPr="007A12B8">
        <w:rPr>
          <w:rFonts w:ascii="Times New Roman" w:hAnsi="Times New Roman" w:cs="Times New Roman"/>
          <w:sz w:val="28"/>
          <w:szCs w:val="28"/>
        </w:rPr>
        <w:t>»</w:t>
      </w:r>
      <w:r w:rsidRPr="007A12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7A12B8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Правительст</w:t>
      </w:r>
      <w:r w:rsidR="009F1194" w:rsidRPr="007A12B8">
        <w:rPr>
          <w:rFonts w:ascii="Times New Roman" w:hAnsi="Times New Roman" w:cs="Times New Roman"/>
          <w:sz w:val="28"/>
          <w:szCs w:val="28"/>
        </w:rPr>
        <w:t xml:space="preserve">ва </w:t>
      </w:r>
      <w:r w:rsidRPr="007A12B8">
        <w:rPr>
          <w:rFonts w:ascii="Times New Roman" w:hAnsi="Times New Roman" w:cs="Times New Roman"/>
          <w:sz w:val="28"/>
          <w:szCs w:val="28"/>
        </w:rPr>
        <w:t>Нижегородской области от 11 декабря 2009 г</w:t>
      </w:r>
      <w:r w:rsidR="008F6A58" w:rsidRPr="007A12B8">
        <w:rPr>
          <w:rFonts w:ascii="Times New Roman" w:hAnsi="Times New Roman" w:cs="Times New Roman"/>
          <w:sz w:val="28"/>
          <w:szCs w:val="28"/>
        </w:rPr>
        <w:t>.</w:t>
      </w:r>
      <w:r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7A12B8">
        <w:rPr>
          <w:rFonts w:ascii="Times New Roman" w:hAnsi="Times New Roman" w:cs="Times New Roman"/>
          <w:sz w:val="28"/>
          <w:szCs w:val="28"/>
        </w:rPr>
        <w:t>№ 920 «</w:t>
      </w:r>
      <w:r w:rsidRPr="007A12B8">
        <w:rPr>
          <w:rFonts w:ascii="Times New Roman" w:hAnsi="Times New Roman" w:cs="Times New Roman"/>
          <w:sz w:val="28"/>
          <w:szCs w:val="28"/>
        </w:rPr>
        <w:t>Об утверждении</w:t>
      </w:r>
      <w:proofErr w:type="gramEnd"/>
      <w:r w:rsidRPr="007A12B8">
        <w:rPr>
          <w:rFonts w:ascii="Times New Roman" w:hAnsi="Times New Roman" w:cs="Times New Roman"/>
          <w:sz w:val="28"/>
          <w:szCs w:val="28"/>
        </w:rPr>
        <w:t xml:space="preserve"> Регламента Правительства Нижегородской области</w:t>
      </w:r>
      <w:r w:rsidR="009F1194" w:rsidRPr="007A12B8">
        <w:rPr>
          <w:rFonts w:ascii="Times New Roman" w:hAnsi="Times New Roman" w:cs="Times New Roman"/>
          <w:sz w:val="28"/>
          <w:szCs w:val="28"/>
        </w:rPr>
        <w:t>»</w:t>
      </w:r>
      <w:r w:rsidRPr="007A12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7A12B8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 от 12 октября 2011 г</w:t>
      </w:r>
      <w:r w:rsidR="008F6A58" w:rsidRPr="007A12B8">
        <w:rPr>
          <w:rFonts w:ascii="Times New Roman" w:hAnsi="Times New Roman" w:cs="Times New Roman"/>
          <w:sz w:val="28"/>
          <w:szCs w:val="28"/>
        </w:rPr>
        <w:t>.</w:t>
      </w:r>
      <w:r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7A12B8">
        <w:rPr>
          <w:rFonts w:ascii="Times New Roman" w:hAnsi="Times New Roman" w:cs="Times New Roman"/>
          <w:sz w:val="28"/>
          <w:szCs w:val="28"/>
        </w:rPr>
        <w:t>№ 828 «</w:t>
      </w:r>
      <w:r w:rsidRPr="007A12B8">
        <w:rPr>
          <w:rFonts w:ascii="Times New Roman" w:hAnsi="Times New Roman" w:cs="Times New Roman"/>
          <w:sz w:val="28"/>
          <w:szCs w:val="28"/>
        </w:rPr>
        <w:t xml:space="preserve">Об утверждении Инструкции по делопроизводству в органах исполнительной власти Нижегородской области </w:t>
      </w:r>
      <w:r w:rsidR="009F1194" w:rsidRPr="007A12B8">
        <w:rPr>
          <w:rFonts w:ascii="Times New Roman" w:hAnsi="Times New Roman" w:cs="Times New Roman"/>
          <w:sz w:val="28"/>
          <w:szCs w:val="28"/>
        </w:rPr>
        <w:t>и их структурных подразделениях»</w:t>
      </w:r>
      <w:r w:rsidRPr="007A12B8">
        <w:rPr>
          <w:rFonts w:ascii="Times New Roman" w:hAnsi="Times New Roman" w:cs="Times New Roman"/>
          <w:sz w:val="28"/>
          <w:szCs w:val="28"/>
        </w:rPr>
        <w:t>;</w:t>
      </w:r>
    </w:p>
    <w:p w14:paraId="1C9926E4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3) знания и умения в области информационно-коммуникационных технологий;</w:t>
      </w:r>
    </w:p>
    <w:p w14:paraId="3A75B705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4) умения включают в себя:</w:t>
      </w:r>
    </w:p>
    <w:p w14:paraId="50FB0B83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умение мыслить стратегически (системно);</w:t>
      </w:r>
    </w:p>
    <w:p w14:paraId="49F5927B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умение планировать, рационально использовать служебное время и достигать результата;</w:t>
      </w:r>
    </w:p>
    <w:p w14:paraId="6D01561E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коммуникативные умения;</w:t>
      </w:r>
    </w:p>
    <w:p w14:paraId="6751AA24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умение управлять изменениями;</w:t>
      </w:r>
    </w:p>
    <w:p w14:paraId="42F920FD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2.2. Профессионально-функциональные квалификационные требования.</w:t>
      </w:r>
    </w:p>
    <w:p w14:paraId="6A7351B0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2.2.1. Профессиональные квалификационные требования:</w:t>
      </w:r>
    </w:p>
    <w:p w14:paraId="6511CD96" w14:textId="0931AE84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1) к специаль</w:t>
      </w:r>
      <w:r w:rsidR="00443B10" w:rsidRPr="007A12B8">
        <w:rPr>
          <w:rFonts w:ascii="Times New Roman" w:hAnsi="Times New Roman" w:cs="Times New Roman"/>
          <w:sz w:val="28"/>
          <w:szCs w:val="28"/>
        </w:rPr>
        <w:t xml:space="preserve">ности, направлению подготовки: </w:t>
      </w:r>
      <w:r w:rsidR="00A90DC4" w:rsidRPr="007A12B8">
        <w:rPr>
          <w:rFonts w:ascii="Times New Roman" w:hAnsi="Times New Roman" w:cs="Times New Roman"/>
          <w:sz w:val="28"/>
          <w:szCs w:val="28"/>
        </w:rPr>
        <w:t>«Экономика</w:t>
      </w:r>
      <w:r w:rsidR="00FA7E69" w:rsidRPr="007A12B8">
        <w:rPr>
          <w:rFonts w:ascii="Times New Roman" w:hAnsi="Times New Roman" w:cs="Times New Roman"/>
          <w:sz w:val="28"/>
          <w:szCs w:val="28"/>
        </w:rPr>
        <w:t>»</w:t>
      </w:r>
      <w:r w:rsidR="00A90DC4" w:rsidRPr="007A12B8">
        <w:rPr>
          <w:rFonts w:ascii="Times New Roman" w:hAnsi="Times New Roman" w:cs="Times New Roman"/>
          <w:sz w:val="28"/>
          <w:szCs w:val="28"/>
        </w:rPr>
        <w:t xml:space="preserve">, </w:t>
      </w:r>
      <w:r w:rsidR="00443B10" w:rsidRPr="007A12B8">
        <w:rPr>
          <w:rFonts w:ascii="Times New Roman" w:hAnsi="Times New Roman" w:cs="Times New Roman"/>
          <w:sz w:val="28"/>
          <w:szCs w:val="28"/>
        </w:rPr>
        <w:t>«</w:t>
      </w:r>
      <w:r w:rsidRPr="007A12B8">
        <w:rPr>
          <w:rFonts w:ascii="Times New Roman" w:hAnsi="Times New Roman" w:cs="Times New Roman"/>
          <w:sz w:val="28"/>
          <w:szCs w:val="28"/>
        </w:rPr>
        <w:t>Государственное и муниципальное управление</w:t>
      </w:r>
      <w:r w:rsidR="00443B10" w:rsidRPr="007A12B8">
        <w:rPr>
          <w:rFonts w:ascii="Times New Roman" w:hAnsi="Times New Roman" w:cs="Times New Roman"/>
          <w:sz w:val="28"/>
          <w:szCs w:val="28"/>
        </w:rPr>
        <w:t>»</w:t>
      </w:r>
      <w:r w:rsidR="00A90DC4" w:rsidRPr="007A12B8">
        <w:rPr>
          <w:rFonts w:ascii="Times New Roman" w:hAnsi="Times New Roman" w:cs="Times New Roman"/>
          <w:sz w:val="28"/>
          <w:szCs w:val="28"/>
        </w:rPr>
        <w:t xml:space="preserve">, </w:t>
      </w:r>
      <w:r w:rsidR="00443B10" w:rsidRPr="007A12B8">
        <w:rPr>
          <w:rFonts w:ascii="Times New Roman" w:hAnsi="Times New Roman" w:cs="Times New Roman"/>
          <w:sz w:val="28"/>
          <w:szCs w:val="28"/>
        </w:rPr>
        <w:t>«</w:t>
      </w:r>
      <w:r w:rsidRPr="007A12B8">
        <w:rPr>
          <w:rFonts w:ascii="Times New Roman" w:hAnsi="Times New Roman" w:cs="Times New Roman"/>
          <w:sz w:val="28"/>
          <w:szCs w:val="28"/>
        </w:rPr>
        <w:t>Менеджмент</w:t>
      </w:r>
      <w:r w:rsidR="00443B10" w:rsidRPr="007A12B8">
        <w:rPr>
          <w:rFonts w:ascii="Times New Roman" w:hAnsi="Times New Roman" w:cs="Times New Roman"/>
          <w:sz w:val="28"/>
          <w:szCs w:val="28"/>
        </w:rPr>
        <w:t>»</w:t>
      </w:r>
      <w:r w:rsidR="00B718C1" w:rsidRPr="007A12B8">
        <w:rPr>
          <w:rFonts w:ascii="Times New Roman" w:hAnsi="Times New Roman" w:cs="Times New Roman"/>
          <w:sz w:val="28"/>
          <w:szCs w:val="28"/>
        </w:rPr>
        <w:t>,</w:t>
      </w:r>
      <w:r w:rsidR="00967403" w:rsidRPr="007A12B8">
        <w:rPr>
          <w:rFonts w:ascii="Times New Roman" w:hAnsi="Times New Roman" w:cs="Times New Roman"/>
          <w:sz w:val="28"/>
          <w:szCs w:val="28"/>
        </w:rPr>
        <w:t xml:space="preserve"> «Финансы и кредит»,</w:t>
      </w:r>
      <w:r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A206F0" w:rsidRPr="007A12B8">
        <w:rPr>
          <w:rFonts w:ascii="Times New Roman" w:hAnsi="Times New Roman" w:cs="Times New Roman"/>
          <w:sz w:val="28"/>
          <w:szCs w:val="28"/>
        </w:rPr>
        <w:t>«Строительство»</w:t>
      </w:r>
      <w:r w:rsidR="007A12B8">
        <w:rPr>
          <w:rFonts w:ascii="Times New Roman" w:hAnsi="Times New Roman" w:cs="Times New Roman"/>
          <w:sz w:val="28"/>
          <w:szCs w:val="28"/>
        </w:rPr>
        <w:t>,</w:t>
      </w:r>
      <w:r w:rsidR="007A12B8"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7A12B8" w:rsidRPr="00941B7F">
        <w:rPr>
          <w:rFonts w:ascii="Times New Roman" w:hAnsi="Times New Roman" w:cs="Times New Roman"/>
          <w:sz w:val="28"/>
          <w:szCs w:val="28"/>
        </w:rPr>
        <w:t>«</w:t>
      </w:r>
      <w:r w:rsidR="007A12B8" w:rsidRPr="00941B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Строительство уникальных зданий и сооружений», </w:t>
      </w:r>
      <w:r w:rsidRPr="007A12B8">
        <w:rPr>
          <w:rFonts w:ascii="Times New Roman" w:hAnsi="Times New Roman" w:cs="Times New Roman"/>
          <w:sz w:val="28"/>
          <w:szCs w:val="28"/>
        </w:rPr>
        <w:t>или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содержащиеся в предыдущих перечнях профессий, специальностей и направлений подготовки;</w:t>
      </w:r>
    </w:p>
    <w:p w14:paraId="7708EEF9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2) к профессиональным знаниям и профессиональным умениям:</w:t>
      </w:r>
    </w:p>
    <w:p w14:paraId="2CC4AD7C" w14:textId="77777777" w:rsidR="001318CD" w:rsidRPr="007A12B8" w:rsidRDefault="001318CD" w:rsidP="001318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Градостроительный кодекс Российской Федерации;</w:t>
      </w:r>
    </w:p>
    <w:p w14:paraId="10403E99" w14:textId="77777777" w:rsidR="001318CD" w:rsidRPr="007A12B8" w:rsidRDefault="001318CD" w:rsidP="001318CD">
      <w:pPr>
        <w:ind w:firstLine="540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- Федеральный закон от 25 февраля 1999 г</w:t>
      </w:r>
      <w:r w:rsidR="008F6A58" w:rsidRPr="007A12B8">
        <w:rPr>
          <w:sz w:val="28"/>
          <w:szCs w:val="28"/>
        </w:rPr>
        <w:t>.</w:t>
      </w:r>
      <w:r w:rsidRPr="007A12B8">
        <w:rPr>
          <w:sz w:val="28"/>
          <w:szCs w:val="28"/>
        </w:rPr>
        <w:t xml:space="preserve"> № 39-ФЗ «Об инвестиционной деятельности в Российской Федерации, осуществляемой в форме капитальных вложений»;</w:t>
      </w:r>
    </w:p>
    <w:p w14:paraId="0BAE312D" w14:textId="77777777" w:rsidR="001318CD" w:rsidRPr="007A12B8" w:rsidRDefault="001318CD" w:rsidP="001318C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12B8">
        <w:rPr>
          <w:rFonts w:eastAsiaTheme="minorHAnsi"/>
          <w:sz w:val="28"/>
          <w:szCs w:val="28"/>
          <w:lang w:eastAsia="en-US"/>
        </w:rPr>
        <w:t>- Федеральный закон от 5 апреля 2013 г</w:t>
      </w:r>
      <w:r w:rsidR="008F6A58" w:rsidRPr="007A12B8">
        <w:rPr>
          <w:rFonts w:eastAsiaTheme="minorHAnsi"/>
          <w:sz w:val="28"/>
          <w:szCs w:val="28"/>
          <w:lang w:eastAsia="en-US"/>
        </w:rPr>
        <w:t>.</w:t>
      </w:r>
      <w:r w:rsidRPr="007A12B8">
        <w:rPr>
          <w:rFonts w:eastAsiaTheme="minorHAnsi"/>
          <w:sz w:val="28"/>
          <w:szCs w:val="28"/>
          <w:lang w:eastAsia="en-US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нужд»;</w:t>
      </w:r>
    </w:p>
    <w:p w14:paraId="34A14AAA" w14:textId="77777777" w:rsidR="001318CD" w:rsidRPr="007A12B8" w:rsidRDefault="001318CD" w:rsidP="001318CD">
      <w:pPr>
        <w:tabs>
          <w:tab w:val="left" w:pos="9033"/>
        </w:tabs>
        <w:ind w:firstLine="540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- постановление Правительства Российской Федерации от 5 марта 2007 г</w:t>
      </w:r>
      <w:r w:rsidR="008F6A58" w:rsidRPr="007A12B8">
        <w:rPr>
          <w:sz w:val="28"/>
          <w:szCs w:val="28"/>
        </w:rPr>
        <w:t>.</w:t>
      </w:r>
      <w:r w:rsidRPr="007A12B8">
        <w:rPr>
          <w:sz w:val="28"/>
          <w:szCs w:val="28"/>
        </w:rPr>
        <w:t xml:space="preserve"> № 145 «О порядке организации и проведения государственной экспертизы проектной документации и результатов инженерных изысканий»;</w:t>
      </w:r>
    </w:p>
    <w:p w14:paraId="2ABA21E4" w14:textId="5200AF68" w:rsidR="001318CD" w:rsidRPr="007A12B8" w:rsidRDefault="001318CD" w:rsidP="001318CD">
      <w:pPr>
        <w:ind w:firstLine="540"/>
        <w:jc w:val="both"/>
        <w:rPr>
          <w:sz w:val="28"/>
          <w:szCs w:val="28"/>
        </w:rPr>
      </w:pPr>
      <w:r w:rsidRPr="007A12B8">
        <w:rPr>
          <w:sz w:val="28"/>
          <w:szCs w:val="28"/>
        </w:rPr>
        <w:t xml:space="preserve">- приказ Министерства экономического развития Российской Федерации от </w:t>
      </w:r>
      <w:r w:rsidR="007A12B8">
        <w:rPr>
          <w:sz w:val="28"/>
          <w:szCs w:val="28"/>
        </w:rPr>
        <w:t xml:space="preserve">                         </w:t>
      </w:r>
      <w:r w:rsidRPr="007A12B8">
        <w:rPr>
          <w:sz w:val="28"/>
          <w:szCs w:val="28"/>
        </w:rPr>
        <w:t>2 октября 2013 г</w:t>
      </w:r>
      <w:r w:rsidR="008F6A58" w:rsidRPr="007A12B8">
        <w:rPr>
          <w:sz w:val="28"/>
          <w:szCs w:val="28"/>
        </w:rPr>
        <w:t>.</w:t>
      </w:r>
      <w:r w:rsidR="00B718C1" w:rsidRPr="007A12B8">
        <w:rPr>
          <w:sz w:val="28"/>
          <w:szCs w:val="28"/>
        </w:rPr>
        <w:t xml:space="preserve"> </w:t>
      </w:r>
      <w:r w:rsidRPr="007A12B8">
        <w:rPr>
          <w:sz w:val="28"/>
          <w:szCs w:val="28"/>
        </w:rPr>
        <w:t>№</w:t>
      </w:r>
      <w:r w:rsidR="00B718C1" w:rsidRPr="007A12B8">
        <w:rPr>
          <w:sz w:val="28"/>
          <w:szCs w:val="28"/>
        </w:rPr>
        <w:t> </w:t>
      </w:r>
      <w:r w:rsidRPr="007A12B8">
        <w:rPr>
          <w:sz w:val="28"/>
          <w:szCs w:val="28"/>
        </w:rPr>
        <w:t xml:space="preserve">567 «Об утверждении Методических рекомендаций по применению </w:t>
      </w:r>
      <w:r w:rsidRPr="007A12B8">
        <w:rPr>
          <w:sz w:val="28"/>
          <w:szCs w:val="28"/>
        </w:rPr>
        <w:lastRenderedPageBreak/>
        <w:t>методов определения начальной (максимальной) цены контракта, цены контракта, заключаемого с единственным поставщиком (подрядчиком, исполнителем)»;</w:t>
      </w:r>
    </w:p>
    <w:p w14:paraId="41B30244" w14:textId="77777777" w:rsidR="002B0DBF" w:rsidRPr="007A12B8" w:rsidRDefault="002B0DBF" w:rsidP="001318CD">
      <w:pPr>
        <w:ind w:firstLine="540"/>
        <w:jc w:val="both"/>
        <w:rPr>
          <w:sz w:val="28"/>
          <w:szCs w:val="28"/>
        </w:rPr>
      </w:pPr>
      <w:r w:rsidRPr="007A12B8">
        <w:rPr>
          <w:sz w:val="28"/>
          <w:szCs w:val="28"/>
        </w:rPr>
        <w:t xml:space="preserve">- приказ Министерства строительства и жилищно-коммунального хозяйства Российской Федерации </w:t>
      </w:r>
      <w:r w:rsidR="007E79F9" w:rsidRPr="007A12B8">
        <w:rPr>
          <w:sz w:val="28"/>
          <w:szCs w:val="28"/>
        </w:rPr>
        <w:t>от 23 декабря 2019 г. № 841/</w:t>
      </w:r>
      <w:proofErr w:type="spellStart"/>
      <w:proofErr w:type="gramStart"/>
      <w:r w:rsidR="007E79F9" w:rsidRPr="007A12B8">
        <w:rPr>
          <w:sz w:val="28"/>
          <w:szCs w:val="28"/>
        </w:rPr>
        <w:t>пр</w:t>
      </w:r>
      <w:proofErr w:type="spellEnd"/>
      <w:proofErr w:type="gramEnd"/>
      <w:r w:rsidR="007E79F9" w:rsidRPr="007A12B8">
        <w:rPr>
          <w:sz w:val="28"/>
          <w:szCs w:val="28"/>
        </w:rPr>
        <w:t xml:space="preserve"> «Об утверждении порядка определения начальной (максимальной)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строительства»;</w:t>
      </w:r>
    </w:p>
    <w:p w14:paraId="0B6ACDC3" w14:textId="09D9B68E" w:rsidR="001318CD" w:rsidRPr="007A12B8" w:rsidRDefault="001318CD" w:rsidP="001318CD">
      <w:pPr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 xml:space="preserve">- </w:t>
      </w:r>
      <w:hyperlink r:id="rId20" w:history="1">
        <w:r w:rsidRPr="007A12B8">
          <w:rPr>
            <w:sz w:val="28"/>
            <w:szCs w:val="28"/>
          </w:rPr>
          <w:t>постановление</w:t>
        </w:r>
      </w:hyperlink>
      <w:r w:rsidRPr="007A12B8">
        <w:rPr>
          <w:sz w:val="28"/>
          <w:szCs w:val="28"/>
        </w:rPr>
        <w:t xml:space="preserve"> Правительства Нижегородской области от 26 сентября 2005 г</w:t>
      </w:r>
      <w:r w:rsidR="008F6A58" w:rsidRPr="007A12B8">
        <w:rPr>
          <w:sz w:val="28"/>
          <w:szCs w:val="28"/>
        </w:rPr>
        <w:t xml:space="preserve">. </w:t>
      </w:r>
      <w:r w:rsidR="007A12B8">
        <w:rPr>
          <w:sz w:val="28"/>
          <w:szCs w:val="28"/>
        </w:rPr>
        <w:t xml:space="preserve">                 </w:t>
      </w:r>
      <w:r w:rsidRPr="007A12B8">
        <w:rPr>
          <w:sz w:val="28"/>
          <w:szCs w:val="28"/>
        </w:rPr>
        <w:t>№ 228 «Об утверждении Положения о министерстве экономического развития и инвестиций Нижегородской области»;</w:t>
      </w:r>
    </w:p>
    <w:p w14:paraId="1B646A43" w14:textId="77777777" w:rsidR="001318CD" w:rsidRPr="007A12B8" w:rsidRDefault="001318CD" w:rsidP="001318C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12B8">
        <w:rPr>
          <w:sz w:val="28"/>
          <w:szCs w:val="28"/>
        </w:rPr>
        <w:t>- постановление Правительства Нижегородской области от 30 января 2008 г</w:t>
      </w:r>
      <w:r w:rsidR="008F6A58" w:rsidRPr="007A12B8">
        <w:rPr>
          <w:sz w:val="28"/>
          <w:szCs w:val="28"/>
        </w:rPr>
        <w:t>.</w:t>
      </w:r>
      <w:r w:rsidRPr="007A12B8">
        <w:rPr>
          <w:sz w:val="28"/>
          <w:szCs w:val="28"/>
        </w:rPr>
        <w:t xml:space="preserve"> № 22 «О формировании рекомендуемых предельных (максимальных) цен </w:t>
      </w:r>
      <w:r w:rsidRPr="007A12B8">
        <w:rPr>
          <w:rFonts w:eastAsiaTheme="minorHAnsi"/>
          <w:sz w:val="28"/>
          <w:szCs w:val="28"/>
          <w:lang w:eastAsia="en-US"/>
        </w:rPr>
        <w:t>на товары, работы, услуги для государственных нужд Нижегородской области, нужд государственных бюджетных и автономных учреждений Нижегородской области»;</w:t>
      </w:r>
    </w:p>
    <w:p w14:paraId="764D5D8F" w14:textId="77777777" w:rsidR="001318CD" w:rsidRPr="007A12B8" w:rsidRDefault="001318CD" w:rsidP="001318C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12B8">
        <w:rPr>
          <w:rFonts w:eastAsiaTheme="minorHAnsi"/>
          <w:sz w:val="28"/>
          <w:szCs w:val="28"/>
          <w:lang w:eastAsia="en-US"/>
        </w:rPr>
        <w:t>- постановление Правительства Нижегородской области от 30 июня 2014 г</w:t>
      </w:r>
      <w:r w:rsidR="008F6A58" w:rsidRPr="007A12B8">
        <w:rPr>
          <w:rFonts w:eastAsiaTheme="minorHAnsi"/>
          <w:sz w:val="28"/>
          <w:szCs w:val="28"/>
          <w:lang w:eastAsia="en-US"/>
        </w:rPr>
        <w:t>.</w:t>
      </w:r>
      <w:r w:rsidRPr="007A12B8">
        <w:rPr>
          <w:rFonts w:eastAsiaTheme="minorHAnsi"/>
          <w:sz w:val="28"/>
          <w:szCs w:val="28"/>
          <w:lang w:eastAsia="en-US"/>
        </w:rPr>
        <w:t xml:space="preserve"> № 434 «О Методических </w:t>
      </w:r>
      <w:hyperlink r:id="rId21" w:history="1">
        <w:proofErr w:type="gramStart"/>
        <w:r w:rsidRPr="007A12B8">
          <w:rPr>
            <w:rFonts w:eastAsiaTheme="minorHAnsi"/>
            <w:sz w:val="28"/>
            <w:szCs w:val="28"/>
            <w:lang w:eastAsia="en-US"/>
          </w:rPr>
          <w:t>рекомендаци</w:t>
        </w:r>
      </w:hyperlink>
      <w:r w:rsidRPr="007A12B8">
        <w:rPr>
          <w:rFonts w:eastAsiaTheme="minorHAnsi"/>
          <w:sz w:val="28"/>
          <w:szCs w:val="28"/>
          <w:lang w:eastAsia="en-US"/>
        </w:rPr>
        <w:t>ях</w:t>
      </w:r>
      <w:proofErr w:type="gramEnd"/>
      <w:r w:rsidRPr="007A12B8">
        <w:rPr>
          <w:rFonts w:eastAsiaTheme="minorHAnsi"/>
          <w:sz w:val="28"/>
          <w:szCs w:val="28"/>
          <w:lang w:eastAsia="en-US"/>
        </w:rPr>
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нужд Нижегородской области»;</w:t>
      </w:r>
    </w:p>
    <w:p w14:paraId="110B3342" w14:textId="77777777" w:rsidR="007E79F9" w:rsidRPr="007A12B8" w:rsidRDefault="007E79F9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приказ Министерства строительства и жилищно-коммунального хозяйства Российской Федерации от 29 мая 2019 г. № 314/</w:t>
      </w:r>
      <w:proofErr w:type="spellStart"/>
      <w:proofErr w:type="gramStart"/>
      <w:r w:rsidRPr="007A12B8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7A12B8">
        <w:rPr>
          <w:rFonts w:ascii="Times New Roman" w:hAnsi="Times New Roman" w:cs="Times New Roman"/>
          <w:sz w:val="28"/>
          <w:szCs w:val="28"/>
        </w:rPr>
        <w:t xml:space="preserve"> «Об утверждении методики разработки и применения укрупненных нормативов цены строительства, а также порядка их утверждения»;</w:t>
      </w:r>
    </w:p>
    <w:p w14:paraId="75BA2BA3" w14:textId="4311F3DA" w:rsidR="00F7628A" w:rsidRPr="007A12B8" w:rsidRDefault="00F7628A" w:rsidP="00F762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12B8">
        <w:rPr>
          <w:rFonts w:eastAsiaTheme="minorHAnsi"/>
          <w:sz w:val="28"/>
          <w:szCs w:val="28"/>
          <w:lang w:eastAsia="en-US"/>
        </w:rPr>
        <w:t>- постановление Правительства Нижегородской области от 12 июля 2013 г</w:t>
      </w:r>
      <w:r w:rsidR="007A12B8">
        <w:rPr>
          <w:rFonts w:eastAsiaTheme="minorHAnsi"/>
          <w:sz w:val="28"/>
          <w:szCs w:val="28"/>
          <w:lang w:eastAsia="en-US"/>
        </w:rPr>
        <w:t>.</w:t>
      </w:r>
      <w:r w:rsidRPr="007A12B8">
        <w:rPr>
          <w:rFonts w:eastAsiaTheme="minorHAnsi"/>
          <w:sz w:val="28"/>
          <w:szCs w:val="28"/>
          <w:lang w:eastAsia="en-US"/>
        </w:rPr>
        <w:t xml:space="preserve"> № 470 «Об утверждении порядка разработки, реализации и оценки эффективности государственных программ Нижегородской области»;</w:t>
      </w:r>
    </w:p>
    <w:p w14:paraId="3AFD303A" w14:textId="4E4636DF" w:rsidR="004D54EC" w:rsidRPr="007A12B8" w:rsidRDefault="004D54EC" w:rsidP="004D54E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12B8">
        <w:rPr>
          <w:rFonts w:eastAsiaTheme="minorHAnsi"/>
          <w:sz w:val="28"/>
          <w:szCs w:val="28"/>
          <w:lang w:eastAsia="en-US"/>
        </w:rPr>
        <w:t xml:space="preserve">- постановление Правительства </w:t>
      </w:r>
      <w:r w:rsidRPr="007A12B8">
        <w:rPr>
          <w:sz w:val="28"/>
          <w:szCs w:val="28"/>
        </w:rPr>
        <w:t>Российской Федерации от 1 декабря 2009 г</w:t>
      </w:r>
      <w:r w:rsidR="007A12B8">
        <w:rPr>
          <w:sz w:val="28"/>
          <w:szCs w:val="28"/>
        </w:rPr>
        <w:t>.</w:t>
      </w:r>
      <w:r w:rsidRPr="007A12B8">
        <w:rPr>
          <w:sz w:val="28"/>
          <w:szCs w:val="28"/>
        </w:rPr>
        <w:t xml:space="preserve"> № 977 «Об инвестиционных программах субъектов электроэнергетики»;</w:t>
      </w:r>
    </w:p>
    <w:p w14:paraId="1E2FF91D" w14:textId="23B50002" w:rsidR="004D54EC" w:rsidRPr="007A12B8" w:rsidRDefault="004D54EC" w:rsidP="004D54E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12B8">
        <w:rPr>
          <w:rFonts w:eastAsiaTheme="minorHAnsi"/>
          <w:sz w:val="28"/>
          <w:szCs w:val="28"/>
          <w:lang w:eastAsia="en-US"/>
        </w:rPr>
        <w:t>- постановление Правительства Нижегородской области от 6 октября 2016 г</w:t>
      </w:r>
      <w:r w:rsidR="007A12B8">
        <w:rPr>
          <w:rFonts w:eastAsiaTheme="minorHAnsi"/>
          <w:sz w:val="28"/>
          <w:szCs w:val="28"/>
          <w:lang w:eastAsia="en-US"/>
        </w:rPr>
        <w:t>.</w:t>
      </w:r>
      <w:r w:rsidRPr="007A12B8">
        <w:rPr>
          <w:rFonts w:eastAsiaTheme="minorHAnsi"/>
          <w:sz w:val="28"/>
          <w:szCs w:val="28"/>
          <w:lang w:eastAsia="en-US"/>
        </w:rPr>
        <w:t xml:space="preserve"> </w:t>
      </w:r>
      <w:r w:rsidR="007A12B8">
        <w:rPr>
          <w:rFonts w:eastAsiaTheme="minorHAnsi"/>
          <w:sz w:val="28"/>
          <w:szCs w:val="28"/>
          <w:lang w:eastAsia="en-US"/>
        </w:rPr>
        <w:t xml:space="preserve">                    </w:t>
      </w:r>
      <w:r w:rsidRPr="007A12B8">
        <w:rPr>
          <w:rFonts w:eastAsiaTheme="minorHAnsi"/>
          <w:sz w:val="28"/>
          <w:szCs w:val="28"/>
          <w:lang w:eastAsia="en-US"/>
        </w:rPr>
        <w:t xml:space="preserve">№ 685 «О реализации постановления Правительства Российской Федерации от </w:t>
      </w:r>
      <w:r w:rsidR="007A12B8">
        <w:rPr>
          <w:rFonts w:eastAsiaTheme="minorHAnsi"/>
          <w:sz w:val="28"/>
          <w:szCs w:val="28"/>
          <w:lang w:eastAsia="en-US"/>
        </w:rPr>
        <w:t xml:space="preserve">                               </w:t>
      </w:r>
      <w:r w:rsidRPr="007A12B8">
        <w:rPr>
          <w:rFonts w:eastAsiaTheme="minorHAnsi"/>
          <w:sz w:val="28"/>
          <w:szCs w:val="28"/>
          <w:lang w:eastAsia="en-US"/>
        </w:rPr>
        <w:t>1 декабря 2009 г</w:t>
      </w:r>
      <w:r w:rsidR="007A12B8">
        <w:rPr>
          <w:rFonts w:eastAsiaTheme="minorHAnsi"/>
          <w:sz w:val="28"/>
          <w:szCs w:val="28"/>
          <w:lang w:eastAsia="en-US"/>
        </w:rPr>
        <w:t>.</w:t>
      </w:r>
      <w:r w:rsidRPr="007A12B8">
        <w:rPr>
          <w:rFonts w:eastAsiaTheme="minorHAnsi"/>
          <w:sz w:val="28"/>
          <w:szCs w:val="28"/>
          <w:lang w:eastAsia="en-US"/>
        </w:rPr>
        <w:t xml:space="preserve"> № 977 «Об инвестиционных программах субъектов электроэнергетики» на территории Нижегородской области»;</w:t>
      </w:r>
    </w:p>
    <w:p w14:paraId="0229030E" w14:textId="60149544" w:rsidR="00FA7E69" w:rsidRPr="007A12B8" w:rsidRDefault="00FA7E69" w:rsidP="00FA7E6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12B8">
        <w:rPr>
          <w:rFonts w:eastAsiaTheme="minorHAnsi"/>
          <w:sz w:val="28"/>
          <w:szCs w:val="28"/>
          <w:lang w:eastAsia="en-US"/>
        </w:rPr>
        <w:t>- Методика определения стоимости строитель</w:t>
      </w:r>
      <w:r w:rsidR="004D54EC" w:rsidRPr="007A12B8">
        <w:rPr>
          <w:rFonts w:eastAsiaTheme="minorHAnsi"/>
          <w:sz w:val="28"/>
          <w:szCs w:val="28"/>
          <w:lang w:eastAsia="en-US"/>
        </w:rPr>
        <w:t xml:space="preserve">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</w:t>
      </w:r>
      <w:r w:rsidRPr="007A12B8">
        <w:rPr>
          <w:rFonts w:eastAsiaTheme="minorHAnsi"/>
          <w:sz w:val="28"/>
          <w:szCs w:val="28"/>
          <w:lang w:eastAsia="en-US"/>
        </w:rPr>
        <w:t>Российской Федерации</w:t>
      </w:r>
      <w:r w:rsidR="004D54EC" w:rsidRPr="007A12B8">
        <w:rPr>
          <w:rFonts w:eastAsiaTheme="minorHAnsi"/>
          <w:sz w:val="28"/>
          <w:szCs w:val="28"/>
          <w:lang w:eastAsia="en-US"/>
        </w:rPr>
        <w:t>, утвержденная приказом Минстроя России от 4 августа 2020 г</w:t>
      </w:r>
      <w:r w:rsidR="007A12B8">
        <w:rPr>
          <w:rFonts w:eastAsiaTheme="minorHAnsi"/>
          <w:sz w:val="28"/>
          <w:szCs w:val="28"/>
          <w:lang w:eastAsia="en-US"/>
        </w:rPr>
        <w:t xml:space="preserve">. </w:t>
      </w:r>
      <w:r w:rsidR="004D54EC" w:rsidRPr="007A12B8">
        <w:rPr>
          <w:rFonts w:eastAsiaTheme="minorHAnsi"/>
          <w:sz w:val="28"/>
          <w:szCs w:val="28"/>
          <w:lang w:eastAsia="en-US"/>
        </w:rPr>
        <w:t>№ 421/</w:t>
      </w:r>
      <w:proofErr w:type="spellStart"/>
      <w:proofErr w:type="gramStart"/>
      <w:r w:rsidR="004D54EC" w:rsidRPr="007A12B8">
        <w:rPr>
          <w:rFonts w:eastAsiaTheme="minorHAnsi"/>
          <w:sz w:val="28"/>
          <w:szCs w:val="28"/>
          <w:lang w:eastAsia="en-US"/>
        </w:rPr>
        <w:t>пр</w:t>
      </w:r>
      <w:proofErr w:type="spellEnd"/>
      <w:proofErr w:type="gramEnd"/>
      <w:r w:rsidRPr="007A12B8">
        <w:rPr>
          <w:rFonts w:eastAsiaTheme="minorHAnsi"/>
          <w:sz w:val="28"/>
          <w:szCs w:val="28"/>
          <w:lang w:eastAsia="en-US"/>
        </w:rPr>
        <w:t>;</w:t>
      </w:r>
    </w:p>
    <w:p w14:paraId="7A66E6DB" w14:textId="77777777" w:rsidR="008F2B3C" w:rsidRPr="007A12B8" w:rsidRDefault="00685949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иные нормативные правовые акты применительно к исполнению сво</w:t>
      </w:r>
      <w:r w:rsidR="0057566E" w:rsidRPr="007A12B8">
        <w:rPr>
          <w:rFonts w:ascii="Times New Roman" w:hAnsi="Times New Roman" w:cs="Times New Roman"/>
          <w:sz w:val="28"/>
          <w:szCs w:val="28"/>
        </w:rPr>
        <w:t>их должностных обязанностей.</w:t>
      </w:r>
    </w:p>
    <w:p w14:paraId="58B3574C" w14:textId="77777777" w:rsidR="003E220D" w:rsidRPr="007A12B8" w:rsidRDefault="003E220D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б</w:t>
      </w:r>
      <w:r w:rsidR="00B718C1" w:rsidRPr="007A12B8">
        <w:rPr>
          <w:rFonts w:ascii="Times New Roman" w:hAnsi="Times New Roman" w:cs="Times New Roman"/>
          <w:sz w:val="28"/>
          <w:szCs w:val="28"/>
        </w:rPr>
        <w:t>) иные профессиональные знания:</w:t>
      </w:r>
    </w:p>
    <w:p w14:paraId="7328D333" w14:textId="77777777" w:rsidR="002F02DD" w:rsidRPr="007A12B8" w:rsidRDefault="002F02DD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понятие бюджетной системы российской Федерации;</w:t>
      </w:r>
    </w:p>
    <w:p w14:paraId="003B4E82" w14:textId="77777777" w:rsidR="00F7628A" w:rsidRPr="007A12B8" w:rsidRDefault="00F7628A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определение стоимости строительной продукции;</w:t>
      </w:r>
    </w:p>
    <w:p w14:paraId="7E3F71D1" w14:textId="77777777" w:rsidR="00F7628A" w:rsidRPr="007A12B8" w:rsidRDefault="00F7628A" w:rsidP="00F762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- понятие и порядок разработки государственных программ Нижегородской области;</w:t>
      </w:r>
    </w:p>
    <w:p w14:paraId="62FE5FA7" w14:textId="77777777" w:rsidR="002F02DD" w:rsidRPr="007A12B8" w:rsidRDefault="002F02DD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понятие проектной документации;</w:t>
      </w:r>
    </w:p>
    <w:p w14:paraId="53A87424" w14:textId="77777777" w:rsidR="002F02DD" w:rsidRPr="007A12B8" w:rsidRDefault="002F02DD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понятие и порядок ценообразования и сметного нор</w:t>
      </w:r>
      <w:r w:rsidR="00A206F0" w:rsidRPr="007A12B8">
        <w:rPr>
          <w:rFonts w:ascii="Times New Roman" w:hAnsi="Times New Roman" w:cs="Times New Roman"/>
          <w:sz w:val="28"/>
          <w:szCs w:val="28"/>
        </w:rPr>
        <w:t xml:space="preserve">мирования в сфере </w:t>
      </w:r>
      <w:r w:rsidR="00A206F0" w:rsidRPr="007A12B8">
        <w:rPr>
          <w:rFonts w:ascii="Times New Roman" w:hAnsi="Times New Roman" w:cs="Times New Roman"/>
          <w:sz w:val="28"/>
          <w:szCs w:val="28"/>
        </w:rPr>
        <w:lastRenderedPageBreak/>
        <w:t>строительства.</w:t>
      </w:r>
    </w:p>
    <w:p w14:paraId="007C6731" w14:textId="77777777" w:rsidR="003E220D" w:rsidRPr="007A12B8" w:rsidRDefault="003E220D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в) профессиональные умения:</w:t>
      </w:r>
    </w:p>
    <w:p w14:paraId="3F8F7BAC" w14:textId="77777777" w:rsidR="003E220D" w:rsidRPr="007A12B8" w:rsidRDefault="003E220D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- анализ финансово-экономического обоснования </w:t>
      </w:r>
      <w:r w:rsidR="00A206F0" w:rsidRPr="007A12B8">
        <w:rPr>
          <w:rFonts w:ascii="Times New Roman" w:hAnsi="Times New Roman" w:cs="Times New Roman"/>
          <w:sz w:val="28"/>
          <w:szCs w:val="28"/>
        </w:rPr>
        <w:t>затрат</w:t>
      </w:r>
      <w:r w:rsidRPr="007A12B8">
        <w:rPr>
          <w:rFonts w:ascii="Times New Roman" w:hAnsi="Times New Roman" w:cs="Times New Roman"/>
          <w:sz w:val="28"/>
          <w:szCs w:val="28"/>
        </w:rPr>
        <w:t>;</w:t>
      </w:r>
    </w:p>
    <w:p w14:paraId="7E884A27" w14:textId="77777777" w:rsidR="003A6416" w:rsidRPr="007A12B8" w:rsidRDefault="003A6416" w:rsidP="003A64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7A12B8">
        <w:rPr>
          <w:rFonts w:eastAsiaTheme="minorHAnsi"/>
          <w:sz w:val="28"/>
          <w:szCs w:val="28"/>
        </w:rPr>
        <w:t>- работа со статистической информацией об индексах цен на продукцию (затраты, услуги), публикуемой Федеральной службой государственной статистики;</w:t>
      </w:r>
    </w:p>
    <w:p w14:paraId="4D91A936" w14:textId="77777777" w:rsidR="003A6416" w:rsidRPr="007A12B8" w:rsidRDefault="003A6416" w:rsidP="003A64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A12B8">
        <w:rPr>
          <w:rFonts w:eastAsiaTheme="minorHAnsi"/>
          <w:sz w:val="28"/>
          <w:szCs w:val="28"/>
        </w:rPr>
        <w:t>- применение индексов-дефляторов Министерства экономического развития Российской Федерации;</w:t>
      </w:r>
    </w:p>
    <w:p w14:paraId="68155DF2" w14:textId="77777777" w:rsidR="003E220D" w:rsidRPr="007A12B8" w:rsidRDefault="003E220D" w:rsidP="00D02B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- работа с нормативными правовыми актами, примен</w:t>
      </w:r>
      <w:r w:rsidR="003A6416" w:rsidRPr="007A12B8">
        <w:rPr>
          <w:sz w:val="28"/>
          <w:szCs w:val="28"/>
        </w:rPr>
        <w:t>ение</w:t>
      </w:r>
      <w:r w:rsidRPr="007A12B8">
        <w:rPr>
          <w:sz w:val="28"/>
          <w:szCs w:val="28"/>
        </w:rPr>
        <w:t xml:space="preserve"> их положе</w:t>
      </w:r>
      <w:r w:rsidR="002F02DD" w:rsidRPr="007A12B8">
        <w:rPr>
          <w:sz w:val="28"/>
          <w:szCs w:val="28"/>
        </w:rPr>
        <w:t>ни</w:t>
      </w:r>
      <w:r w:rsidR="003A6416" w:rsidRPr="007A12B8">
        <w:rPr>
          <w:sz w:val="28"/>
          <w:szCs w:val="28"/>
        </w:rPr>
        <w:t>й</w:t>
      </w:r>
      <w:r w:rsidR="002F02DD" w:rsidRPr="007A12B8">
        <w:rPr>
          <w:sz w:val="28"/>
          <w:szCs w:val="28"/>
        </w:rPr>
        <w:t xml:space="preserve"> в практической деятельности;</w:t>
      </w:r>
    </w:p>
    <w:p w14:paraId="16C20B3F" w14:textId="77777777" w:rsidR="002F02DD" w:rsidRPr="007A12B8" w:rsidRDefault="002F02DD" w:rsidP="00D02B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- работа с</w:t>
      </w:r>
      <w:r w:rsidR="00763B4B" w:rsidRPr="007A12B8">
        <w:rPr>
          <w:sz w:val="28"/>
          <w:szCs w:val="28"/>
        </w:rPr>
        <w:t xml:space="preserve"> проектной документацией.</w:t>
      </w:r>
    </w:p>
    <w:p w14:paraId="2D362CCE" w14:textId="77777777" w:rsidR="003E220D" w:rsidRPr="007A12B8" w:rsidRDefault="003E220D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2.2.2. Функциональные квалификационные требования:</w:t>
      </w:r>
    </w:p>
    <w:p w14:paraId="1261A82A" w14:textId="77777777" w:rsidR="003E220D" w:rsidRPr="007A12B8" w:rsidRDefault="003E220D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1) к функциональным знаниям:</w:t>
      </w:r>
    </w:p>
    <w:p w14:paraId="477D181E" w14:textId="4F54A8C2" w:rsidR="003E220D" w:rsidRPr="007A12B8" w:rsidRDefault="003E220D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- </w:t>
      </w:r>
      <w:r w:rsidR="007A12B8">
        <w:rPr>
          <w:rFonts w:ascii="Times New Roman" w:hAnsi="Times New Roman" w:cs="Times New Roman"/>
          <w:sz w:val="28"/>
          <w:szCs w:val="28"/>
        </w:rPr>
        <w:t xml:space="preserve">методы </w:t>
      </w:r>
      <w:r w:rsidRPr="007A12B8">
        <w:rPr>
          <w:rFonts w:ascii="Times New Roman" w:hAnsi="Times New Roman" w:cs="Times New Roman"/>
          <w:sz w:val="28"/>
          <w:szCs w:val="28"/>
        </w:rPr>
        <w:t>определения и обоснования начальных (максимальных) цен контрактов;</w:t>
      </w:r>
    </w:p>
    <w:p w14:paraId="25130DF8" w14:textId="77777777" w:rsidR="00A206F0" w:rsidRPr="007A12B8" w:rsidRDefault="00A206F0" w:rsidP="00A206F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7A12B8">
        <w:rPr>
          <w:rFonts w:ascii="Times New Roman" w:hAnsi="Times New Roman"/>
          <w:sz w:val="28"/>
          <w:szCs w:val="28"/>
        </w:rPr>
        <w:t>- порядок определения рекомендуемых предельных цен;</w:t>
      </w:r>
    </w:p>
    <w:p w14:paraId="670B991D" w14:textId="7226D46C" w:rsidR="00763B4B" w:rsidRPr="007A12B8" w:rsidRDefault="00763B4B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- </w:t>
      </w:r>
      <w:r w:rsidR="00B20AC8" w:rsidRPr="007A12B8">
        <w:rPr>
          <w:rFonts w:ascii="Times New Roman" w:hAnsi="Times New Roman" w:cs="Times New Roman"/>
          <w:sz w:val="28"/>
          <w:szCs w:val="28"/>
        </w:rPr>
        <w:t>критери</w:t>
      </w:r>
      <w:r w:rsidR="007A12B8">
        <w:rPr>
          <w:rFonts w:ascii="Times New Roman" w:hAnsi="Times New Roman" w:cs="Times New Roman"/>
          <w:sz w:val="28"/>
          <w:szCs w:val="28"/>
        </w:rPr>
        <w:t>и</w:t>
      </w:r>
      <w:r w:rsidR="00B20AC8" w:rsidRPr="007A12B8">
        <w:rPr>
          <w:rFonts w:ascii="Times New Roman" w:hAnsi="Times New Roman" w:cs="Times New Roman"/>
          <w:sz w:val="28"/>
          <w:szCs w:val="28"/>
        </w:rPr>
        <w:t xml:space="preserve"> аналогичности объектов капитального строительства;</w:t>
      </w:r>
    </w:p>
    <w:p w14:paraId="42FDEC50" w14:textId="77777777" w:rsidR="00DA793E" w:rsidRPr="007A12B8" w:rsidRDefault="00DA793E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- порядок применения укрупненных нормативов цены строительства при определении стоимости объекта </w:t>
      </w:r>
      <w:r w:rsidR="0057566E" w:rsidRPr="007A12B8">
        <w:rPr>
          <w:rFonts w:ascii="Times New Roman" w:hAnsi="Times New Roman" w:cs="Times New Roman"/>
          <w:sz w:val="28"/>
          <w:szCs w:val="28"/>
        </w:rPr>
        <w:t>капитального строительства.</w:t>
      </w:r>
    </w:p>
    <w:p w14:paraId="225F9FCB" w14:textId="77777777" w:rsidR="003E220D" w:rsidRPr="007A12B8" w:rsidRDefault="003E220D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2) к функциональным умениям:</w:t>
      </w:r>
    </w:p>
    <w:p w14:paraId="4981E358" w14:textId="77777777" w:rsidR="00D105D4" w:rsidRPr="007A12B8" w:rsidRDefault="00D105D4" w:rsidP="00D105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7A12B8">
        <w:rPr>
          <w:rFonts w:eastAsiaTheme="minorHAnsi"/>
          <w:sz w:val="28"/>
          <w:szCs w:val="28"/>
        </w:rPr>
        <w:t>- анализ финансово-экономического обоснования затрат в сфере строительства, включаемых в государственные программы Нижегородской области;</w:t>
      </w:r>
    </w:p>
    <w:p w14:paraId="16FB9471" w14:textId="77777777" w:rsidR="003E220D" w:rsidRPr="007A12B8" w:rsidRDefault="00B718C1" w:rsidP="003E220D">
      <w:pPr>
        <w:ind w:firstLine="540"/>
        <w:jc w:val="both"/>
        <w:rPr>
          <w:sz w:val="28"/>
          <w:szCs w:val="28"/>
        </w:rPr>
      </w:pPr>
      <w:r w:rsidRPr="007A12B8">
        <w:rPr>
          <w:sz w:val="28"/>
          <w:szCs w:val="28"/>
        </w:rPr>
        <w:t xml:space="preserve">- </w:t>
      </w:r>
      <w:r w:rsidR="003E220D" w:rsidRPr="007A12B8">
        <w:rPr>
          <w:sz w:val="28"/>
          <w:szCs w:val="28"/>
        </w:rPr>
        <w:t>формирова</w:t>
      </w:r>
      <w:r w:rsidR="00DF46B4" w:rsidRPr="007A12B8">
        <w:rPr>
          <w:sz w:val="28"/>
          <w:szCs w:val="28"/>
        </w:rPr>
        <w:t>ние</w:t>
      </w:r>
      <w:r w:rsidR="003E220D" w:rsidRPr="007A12B8">
        <w:rPr>
          <w:sz w:val="28"/>
          <w:szCs w:val="28"/>
        </w:rPr>
        <w:t xml:space="preserve"> рекомендуемы</w:t>
      </w:r>
      <w:r w:rsidR="00DF46B4" w:rsidRPr="007A12B8">
        <w:rPr>
          <w:sz w:val="28"/>
          <w:szCs w:val="28"/>
        </w:rPr>
        <w:t>х</w:t>
      </w:r>
      <w:r w:rsidR="003E220D" w:rsidRPr="007A12B8">
        <w:rPr>
          <w:sz w:val="28"/>
          <w:szCs w:val="28"/>
        </w:rPr>
        <w:t xml:space="preserve"> предельны</w:t>
      </w:r>
      <w:r w:rsidR="00DF46B4" w:rsidRPr="007A12B8">
        <w:rPr>
          <w:sz w:val="28"/>
          <w:szCs w:val="28"/>
        </w:rPr>
        <w:t>х</w:t>
      </w:r>
      <w:r w:rsidR="003E220D" w:rsidRPr="007A12B8">
        <w:rPr>
          <w:sz w:val="28"/>
          <w:szCs w:val="28"/>
        </w:rPr>
        <w:t xml:space="preserve"> цен на работы, услуги строительного характера;</w:t>
      </w:r>
    </w:p>
    <w:p w14:paraId="4C7A74FD" w14:textId="77777777" w:rsidR="00DA793E" w:rsidRPr="007A12B8" w:rsidRDefault="00DA793E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  <w:lang w:bidi="ru-RU"/>
        </w:rPr>
        <w:t xml:space="preserve">- определение стоимости объекта капитального строительства с использованием </w:t>
      </w:r>
      <w:r w:rsidRPr="007A12B8">
        <w:rPr>
          <w:rFonts w:ascii="Times New Roman" w:hAnsi="Times New Roman" w:cs="Times New Roman"/>
          <w:sz w:val="28"/>
          <w:szCs w:val="28"/>
        </w:rPr>
        <w:t>укрупненных нормативов цены строительства</w:t>
      </w:r>
      <w:r w:rsidR="00A628EE" w:rsidRPr="007A12B8">
        <w:rPr>
          <w:rFonts w:ascii="Times New Roman" w:hAnsi="Times New Roman" w:cs="Times New Roman"/>
          <w:sz w:val="28"/>
          <w:szCs w:val="28"/>
        </w:rPr>
        <w:t>;</w:t>
      </w:r>
    </w:p>
    <w:p w14:paraId="10E6E1C2" w14:textId="77777777" w:rsidR="00A628EE" w:rsidRPr="007A12B8" w:rsidRDefault="00A628EE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A12B8">
        <w:rPr>
          <w:rFonts w:ascii="Times New Roman" w:hAnsi="Times New Roman" w:cs="Times New Roman"/>
          <w:sz w:val="28"/>
          <w:szCs w:val="28"/>
          <w:lang w:bidi="ru-RU"/>
        </w:rPr>
        <w:t>- определение стоимости объекта капитального строительства по объекту-аналогу;</w:t>
      </w:r>
    </w:p>
    <w:p w14:paraId="046F8CC6" w14:textId="77777777" w:rsidR="00DA793E" w:rsidRPr="007A12B8" w:rsidRDefault="00DA793E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A12B8">
        <w:rPr>
          <w:rFonts w:ascii="Times New Roman" w:hAnsi="Times New Roman" w:cs="Times New Roman"/>
          <w:sz w:val="28"/>
          <w:szCs w:val="28"/>
          <w:lang w:bidi="ru-RU"/>
        </w:rPr>
        <w:t>- определение стоимостных показателей отдельных видов работ или конструктивных элементов объекта капитального строительства;</w:t>
      </w:r>
    </w:p>
    <w:p w14:paraId="46782B5F" w14:textId="77777777" w:rsidR="0057566E" w:rsidRPr="007A12B8" w:rsidRDefault="0057566E" w:rsidP="003E2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A12B8">
        <w:rPr>
          <w:rFonts w:ascii="Times New Roman" w:hAnsi="Times New Roman" w:cs="Times New Roman"/>
          <w:sz w:val="28"/>
          <w:szCs w:val="28"/>
          <w:lang w:bidi="ru-RU"/>
        </w:rPr>
        <w:t>- определение видов работ, подлежащих включению в состав стоимости объекта капитального строительства;</w:t>
      </w:r>
    </w:p>
    <w:p w14:paraId="0B24B222" w14:textId="77777777" w:rsidR="006860C3" w:rsidRPr="007A12B8" w:rsidRDefault="006860C3" w:rsidP="006860C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bidi="ru-RU"/>
        </w:rPr>
      </w:pPr>
      <w:r w:rsidRPr="007A12B8">
        <w:rPr>
          <w:rFonts w:eastAsiaTheme="minorHAnsi"/>
          <w:sz w:val="28"/>
          <w:szCs w:val="28"/>
        </w:rPr>
        <w:t>- работа с первичной документацией по объектам капитального строительства (сметные расчеты, акты о стоимости выполненных работ по форме КС-3, КС-3);</w:t>
      </w:r>
    </w:p>
    <w:p w14:paraId="19D274EE" w14:textId="77777777" w:rsidR="00FA7E69" w:rsidRPr="007A12B8" w:rsidRDefault="00FA7E69" w:rsidP="00FA7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A12B8">
        <w:rPr>
          <w:rFonts w:ascii="Times New Roman" w:hAnsi="Times New Roman" w:cs="Times New Roman"/>
          <w:sz w:val="28"/>
          <w:szCs w:val="28"/>
          <w:lang w:bidi="ru-RU"/>
        </w:rPr>
        <w:t>- подготовка служебных писем, включая ответы на обращения государственных органов, граждан и организаций, по компетенции отдела;</w:t>
      </w:r>
    </w:p>
    <w:p w14:paraId="39DC993D" w14:textId="166F54D2" w:rsidR="003E220D" w:rsidRPr="007A12B8" w:rsidRDefault="00B718C1" w:rsidP="003E220D">
      <w:pPr>
        <w:ind w:firstLine="540"/>
        <w:jc w:val="both"/>
        <w:rPr>
          <w:sz w:val="28"/>
          <w:szCs w:val="28"/>
        </w:rPr>
      </w:pPr>
      <w:r w:rsidRPr="007A12B8">
        <w:rPr>
          <w:sz w:val="28"/>
          <w:szCs w:val="28"/>
        </w:rPr>
        <w:t xml:space="preserve">- </w:t>
      </w:r>
      <w:r w:rsidR="003E220D" w:rsidRPr="007A12B8">
        <w:rPr>
          <w:sz w:val="28"/>
          <w:szCs w:val="28"/>
        </w:rPr>
        <w:t>запр</w:t>
      </w:r>
      <w:r w:rsidR="00E13CA4" w:rsidRPr="007A12B8">
        <w:rPr>
          <w:sz w:val="28"/>
          <w:szCs w:val="28"/>
        </w:rPr>
        <w:t>ос</w:t>
      </w:r>
      <w:r w:rsidR="003E220D" w:rsidRPr="007A12B8">
        <w:rPr>
          <w:sz w:val="28"/>
          <w:szCs w:val="28"/>
        </w:rPr>
        <w:t xml:space="preserve"> и получ</w:t>
      </w:r>
      <w:r w:rsidR="00E13CA4" w:rsidRPr="007A12B8">
        <w:rPr>
          <w:sz w:val="28"/>
          <w:szCs w:val="28"/>
        </w:rPr>
        <w:t>ение</w:t>
      </w:r>
      <w:r w:rsidR="003E220D" w:rsidRPr="007A12B8">
        <w:rPr>
          <w:sz w:val="28"/>
          <w:szCs w:val="28"/>
        </w:rPr>
        <w:t xml:space="preserve"> в установленном порядке информаци</w:t>
      </w:r>
      <w:r w:rsidR="00E13CA4" w:rsidRPr="007A12B8">
        <w:rPr>
          <w:sz w:val="28"/>
          <w:szCs w:val="28"/>
        </w:rPr>
        <w:t>и</w:t>
      </w:r>
      <w:r w:rsidR="003E220D" w:rsidRPr="007A12B8">
        <w:rPr>
          <w:sz w:val="28"/>
          <w:szCs w:val="28"/>
        </w:rPr>
        <w:t xml:space="preserve"> и материал</w:t>
      </w:r>
      <w:r w:rsidR="00E13CA4" w:rsidRPr="007A12B8">
        <w:rPr>
          <w:sz w:val="28"/>
          <w:szCs w:val="28"/>
        </w:rPr>
        <w:t>ов</w:t>
      </w:r>
      <w:r w:rsidR="003E220D" w:rsidRPr="007A12B8">
        <w:rPr>
          <w:sz w:val="28"/>
          <w:szCs w:val="28"/>
        </w:rPr>
        <w:t>, необходимы</w:t>
      </w:r>
      <w:r w:rsidR="00E13CA4" w:rsidRPr="007A12B8">
        <w:rPr>
          <w:sz w:val="28"/>
          <w:szCs w:val="28"/>
        </w:rPr>
        <w:t>х</w:t>
      </w:r>
      <w:r w:rsidR="003E220D" w:rsidRPr="007A12B8">
        <w:rPr>
          <w:sz w:val="28"/>
          <w:szCs w:val="28"/>
        </w:rPr>
        <w:t xml:space="preserve"> для испол</w:t>
      </w:r>
      <w:r w:rsidRPr="007A12B8">
        <w:rPr>
          <w:sz w:val="28"/>
          <w:szCs w:val="28"/>
        </w:rPr>
        <w:t>нения должностных обязанностей.</w:t>
      </w:r>
    </w:p>
    <w:p w14:paraId="5EEF9DA3" w14:textId="565CF59B" w:rsidR="008F2B3C" w:rsidRPr="007A12B8" w:rsidRDefault="008F2B3C" w:rsidP="00D02BBD">
      <w:pPr>
        <w:ind w:firstLine="540"/>
        <w:jc w:val="both"/>
        <w:rPr>
          <w:sz w:val="28"/>
          <w:szCs w:val="28"/>
        </w:rPr>
      </w:pPr>
    </w:p>
    <w:p w14:paraId="297F664F" w14:textId="77777777" w:rsidR="008F2B3C" w:rsidRPr="007A12B8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>III. Должностные обязанности</w:t>
      </w:r>
    </w:p>
    <w:p w14:paraId="1784B45A" w14:textId="77777777" w:rsidR="008F2B3C" w:rsidRPr="007A12B8" w:rsidRDefault="008F2B3C" w:rsidP="0084698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59079764" w14:textId="77777777" w:rsidR="008F2B3C" w:rsidRPr="007A12B8" w:rsidRDefault="001318CD" w:rsidP="00D02BB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8F2B3C" w:rsidRPr="007A12B8">
        <w:rPr>
          <w:rFonts w:ascii="Times New Roman" w:hAnsi="Times New Roman" w:cs="Times New Roman"/>
          <w:sz w:val="28"/>
          <w:szCs w:val="28"/>
        </w:rPr>
        <w:t xml:space="preserve"> исполняет следующие должностные обязанности:</w:t>
      </w:r>
    </w:p>
    <w:p w14:paraId="1347C819" w14:textId="77777777" w:rsidR="00FA7E69" w:rsidRPr="007A12B8" w:rsidRDefault="00FA7E69" w:rsidP="00FA7E69">
      <w:pPr>
        <w:pStyle w:val="af0"/>
        <w:spacing w:after="0"/>
        <w:ind w:firstLine="539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3.1. Проводит анализ и оценку финансово-экономического обоснования проектов государственных программ Нижегородской области в части затрат на мероприятия, связанные с капитальными вложениями, предусматривающие финансирование (</w:t>
      </w:r>
      <w:proofErr w:type="spellStart"/>
      <w:r w:rsidRPr="007A12B8">
        <w:rPr>
          <w:sz w:val="28"/>
          <w:szCs w:val="28"/>
        </w:rPr>
        <w:t>софинансирование</w:t>
      </w:r>
      <w:proofErr w:type="spellEnd"/>
      <w:r w:rsidRPr="007A12B8">
        <w:rPr>
          <w:sz w:val="28"/>
          <w:szCs w:val="28"/>
        </w:rPr>
        <w:t>) из областного бюджета;</w:t>
      </w:r>
    </w:p>
    <w:p w14:paraId="43D428B8" w14:textId="77777777" w:rsidR="00FA7E69" w:rsidRPr="007A12B8" w:rsidRDefault="00FA7E69" w:rsidP="00FA7E69">
      <w:pPr>
        <w:pStyle w:val="af0"/>
        <w:spacing w:after="0"/>
        <w:ind w:firstLine="539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3.2. Проводит оценку стоимости объектов строительства для подготовки профильными органами исполнительной власти Нижегородской области предложений по включению объектов строительства в государственные программы Нижегородской области.</w:t>
      </w:r>
    </w:p>
    <w:p w14:paraId="3D2AF92E" w14:textId="77777777" w:rsidR="00D02BBD" w:rsidRPr="007A12B8" w:rsidRDefault="00B718C1" w:rsidP="00D02BBD">
      <w:pPr>
        <w:pStyle w:val="af0"/>
        <w:spacing w:after="0"/>
        <w:ind w:firstLine="539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3.</w:t>
      </w:r>
      <w:r w:rsidR="00FA7E69" w:rsidRPr="007A12B8">
        <w:rPr>
          <w:sz w:val="28"/>
          <w:szCs w:val="28"/>
        </w:rPr>
        <w:t>3</w:t>
      </w:r>
      <w:r w:rsidRPr="007A12B8">
        <w:rPr>
          <w:sz w:val="28"/>
          <w:szCs w:val="28"/>
        </w:rPr>
        <w:t>.</w:t>
      </w:r>
      <w:r w:rsidR="00D02BBD" w:rsidRPr="007A12B8">
        <w:rPr>
          <w:sz w:val="28"/>
          <w:szCs w:val="28"/>
        </w:rPr>
        <w:t xml:space="preserve"> Формирует рекомендуемые предельные (максимальные) цены на работы, услуги для государственных нужд Нижегородской области, нужд государственных </w:t>
      </w:r>
      <w:r w:rsidR="00D02BBD" w:rsidRPr="007A12B8">
        <w:rPr>
          <w:sz w:val="28"/>
          <w:szCs w:val="28"/>
        </w:rPr>
        <w:lastRenderedPageBreak/>
        <w:t>бюджетных и автономных учреждений Нижегородской области в сфере капитальных вложений.</w:t>
      </w:r>
    </w:p>
    <w:p w14:paraId="34A6277D" w14:textId="77777777" w:rsidR="00D02BBD" w:rsidRPr="007A12B8" w:rsidRDefault="00D02BBD" w:rsidP="00D02BBD">
      <w:pPr>
        <w:pStyle w:val="ConsPlusNonforma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3.</w:t>
      </w:r>
      <w:r w:rsidR="006B021B" w:rsidRPr="007A12B8">
        <w:rPr>
          <w:rFonts w:ascii="Times New Roman" w:hAnsi="Times New Roman" w:cs="Times New Roman"/>
          <w:sz w:val="28"/>
          <w:szCs w:val="28"/>
        </w:rPr>
        <w:t>4</w:t>
      </w:r>
      <w:r w:rsidRPr="007A12B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A12B8">
        <w:rPr>
          <w:rFonts w:ascii="Times New Roman" w:hAnsi="Times New Roman" w:cs="Times New Roman"/>
          <w:sz w:val="28"/>
          <w:szCs w:val="28"/>
        </w:rPr>
        <w:t>Проводит согласование рекомендуемых предельных (максимальных) цен в целях определения и обоснования начальных (максимальных) цен контрактов или иных гражданско-правовых договоров, цен контрактов или иных гражданско-правовых договоров, заключаемых с единственным поставщиком (подрядчиком, исполнителем), на объекты строительства, финансирование которых предполагается с привлечением средств областного бюджета, представленных органам местного самоуправления муниципальных районов и городских округов Нижегородской области.</w:t>
      </w:r>
      <w:proofErr w:type="gramEnd"/>
    </w:p>
    <w:p w14:paraId="6545AEB7" w14:textId="17108E05" w:rsidR="00FA7E69" w:rsidRPr="007A12B8" w:rsidRDefault="00FA7E69" w:rsidP="00FA7E69">
      <w:pPr>
        <w:pStyle w:val="af0"/>
        <w:spacing w:after="0"/>
        <w:ind w:firstLine="539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3.</w:t>
      </w:r>
      <w:r w:rsidR="006B021B" w:rsidRPr="007A12B8">
        <w:rPr>
          <w:sz w:val="28"/>
          <w:szCs w:val="28"/>
        </w:rPr>
        <w:t>5</w:t>
      </w:r>
      <w:r w:rsidRPr="007A12B8">
        <w:rPr>
          <w:sz w:val="28"/>
          <w:szCs w:val="28"/>
        </w:rPr>
        <w:t>. Проводит оценку обоснованности стоимости объектов строительства, включенных в проект Адресной инвестиционной программы Нижегородской области</w:t>
      </w:r>
      <w:r w:rsidR="00DF46B4" w:rsidRPr="007A12B8">
        <w:rPr>
          <w:sz w:val="28"/>
          <w:szCs w:val="28"/>
        </w:rPr>
        <w:t>.</w:t>
      </w:r>
    </w:p>
    <w:p w14:paraId="7125023F" w14:textId="5E630DC7" w:rsidR="004D54EC" w:rsidRPr="007A12B8" w:rsidRDefault="004D54EC" w:rsidP="00FA7E69">
      <w:pPr>
        <w:pStyle w:val="af0"/>
        <w:spacing w:after="0"/>
        <w:ind w:firstLine="539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3.6. Проводит оценку сметной стоимости капитального строительства объектов, реконструкции и модернизации объектов капитального строительства, проектно-изыскательских работ для подготовки проектов строительства, реконструкции и модернизации, включённых в проекты инвестиционных программ субъектов электроэнергетики, на соответствие действующей сметно-нормативной базе.</w:t>
      </w:r>
    </w:p>
    <w:p w14:paraId="3D4C872F" w14:textId="1D75A116" w:rsidR="00FD193F" w:rsidRPr="007A12B8" w:rsidRDefault="00FD193F" w:rsidP="00AF6BBC">
      <w:pPr>
        <w:ind w:firstLine="539"/>
        <w:jc w:val="both"/>
        <w:rPr>
          <w:color w:val="000000"/>
          <w:sz w:val="28"/>
          <w:szCs w:val="28"/>
        </w:rPr>
      </w:pPr>
      <w:r w:rsidRPr="007A12B8">
        <w:rPr>
          <w:color w:val="000000"/>
          <w:sz w:val="28"/>
          <w:szCs w:val="28"/>
        </w:rPr>
        <w:t>3.</w:t>
      </w:r>
      <w:r w:rsidR="004D54EC" w:rsidRPr="007A12B8">
        <w:rPr>
          <w:color w:val="000000"/>
          <w:sz w:val="28"/>
          <w:szCs w:val="28"/>
        </w:rPr>
        <w:t>7</w:t>
      </w:r>
      <w:r w:rsidRPr="007A12B8">
        <w:rPr>
          <w:color w:val="000000"/>
          <w:sz w:val="28"/>
          <w:szCs w:val="28"/>
        </w:rPr>
        <w:t>. Соблюдает требования:</w:t>
      </w:r>
    </w:p>
    <w:p w14:paraId="3BEAF4B6" w14:textId="77777777" w:rsidR="009B2BDE" w:rsidRPr="007A12B8" w:rsidRDefault="00FD193F" w:rsidP="003564F5">
      <w:pPr>
        <w:ind w:firstLine="567"/>
        <w:jc w:val="both"/>
        <w:rPr>
          <w:color w:val="000000"/>
          <w:sz w:val="28"/>
          <w:szCs w:val="28"/>
        </w:rPr>
      </w:pPr>
      <w:r w:rsidRPr="007A12B8">
        <w:rPr>
          <w:color w:val="000000"/>
          <w:sz w:val="28"/>
          <w:szCs w:val="28"/>
        </w:rPr>
        <w:t xml:space="preserve">1) </w:t>
      </w:r>
      <w:r w:rsidR="009B2BDE" w:rsidRPr="007A12B8">
        <w:rPr>
          <w:color w:val="000000"/>
          <w:sz w:val="28"/>
          <w:szCs w:val="28"/>
        </w:rPr>
        <w:t>Служебного (трудового) распорядка министерства;</w:t>
      </w:r>
    </w:p>
    <w:p w14:paraId="3FBAAD67" w14:textId="77777777" w:rsidR="00FD193F" w:rsidRPr="007A12B8" w:rsidRDefault="009B2BDE" w:rsidP="003564F5">
      <w:pPr>
        <w:ind w:firstLine="567"/>
        <w:jc w:val="both"/>
        <w:rPr>
          <w:color w:val="000000"/>
          <w:sz w:val="28"/>
          <w:szCs w:val="28"/>
        </w:rPr>
      </w:pPr>
      <w:r w:rsidRPr="007A12B8">
        <w:rPr>
          <w:color w:val="000000"/>
          <w:sz w:val="28"/>
          <w:szCs w:val="28"/>
        </w:rPr>
        <w:t xml:space="preserve">2) </w:t>
      </w:r>
      <w:r w:rsidR="00FD193F" w:rsidRPr="007A12B8">
        <w:rPr>
          <w:color w:val="000000"/>
          <w:sz w:val="28"/>
          <w:szCs w:val="28"/>
        </w:rPr>
        <w:t>Положения о системе управления охраной труда в министерстве;</w:t>
      </w:r>
    </w:p>
    <w:p w14:paraId="779B269A" w14:textId="77777777" w:rsidR="00FD193F" w:rsidRPr="007A12B8" w:rsidRDefault="009B2BDE" w:rsidP="003564F5">
      <w:pPr>
        <w:ind w:firstLine="567"/>
        <w:jc w:val="both"/>
        <w:rPr>
          <w:sz w:val="28"/>
          <w:szCs w:val="28"/>
        </w:rPr>
      </w:pPr>
      <w:r w:rsidRPr="007A12B8">
        <w:rPr>
          <w:color w:val="000000"/>
          <w:sz w:val="28"/>
          <w:szCs w:val="28"/>
        </w:rPr>
        <w:t>3</w:t>
      </w:r>
      <w:r w:rsidR="00FD193F" w:rsidRPr="007A12B8">
        <w:rPr>
          <w:color w:val="000000"/>
          <w:sz w:val="28"/>
          <w:szCs w:val="28"/>
        </w:rPr>
        <w:t xml:space="preserve">) </w:t>
      </w:r>
      <w:r w:rsidR="00942CF7" w:rsidRPr="007A12B8">
        <w:rPr>
          <w:color w:val="000000"/>
          <w:sz w:val="28"/>
          <w:szCs w:val="28"/>
        </w:rPr>
        <w:t>И</w:t>
      </w:r>
      <w:r w:rsidR="00FD193F" w:rsidRPr="007A12B8">
        <w:rPr>
          <w:color w:val="000000"/>
          <w:sz w:val="28"/>
          <w:szCs w:val="28"/>
        </w:rPr>
        <w:t>нструкции по охране труда для пользователей персональными электронно-</w:t>
      </w:r>
      <w:r w:rsidR="00FD193F" w:rsidRPr="007A12B8">
        <w:rPr>
          <w:sz w:val="28"/>
          <w:szCs w:val="28"/>
        </w:rPr>
        <w:t>вычислительными машинами.</w:t>
      </w:r>
    </w:p>
    <w:p w14:paraId="1624C826" w14:textId="68E9AECA" w:rsidR="00942CF7" w:rsidRPr="007A12B8" w:rsidRDefault="00942CF7" w:rsidP="003564F5">
      <w:pPr>
        <w:ind w:firstLine="567"/>
        <w:jc w:val="both"/>
        <w:rPr>
          <w:color w:val="000000"/>
          <w:sz w:val="28"/>
          <w:szCs w:val="28"/>
        </w:rPr>
      </w:pPr>
      <w:r w:rsidRPr="007A12B8">
        <w:rPr>
          <w:sz w:val="28"/>
          <w:szCs w:val="28"/>
        </w:rPr>
        <w:t>3.</w:t>
      </w:r>
      <w:r w:rsidR="004D54EC" w:rsidRPr="007A12B8">
        <w:rPr>
          <w:sz w:val="28"/>
          <w:szCs w:val="28"/>
        </w:rPr>
        <w:t>8</w:t>
      </w:r>
      <w:r w:rsidRPr="007A12B8">
        <w:rPr>
          <w:sz w:val="28"/>
          <w:szCs w:val="28"/>
        </w:rPr>
        <w:t xml:space="preserve">. В соответствии со </w:t>
      </w:r>
      <w:hyperlink r:id="rId22" w:history="1">
        <w:r w:rsidRPr="007A12B8">
          <w:rPr>
            <w:sz w:val="28"/>
            <w:szCs w:val="28"/>
          </w:rPr>
          <w:t>статьей 9</w:t>
        </w:r>
      </w:hyperlink>
      <w:r w:rsidRPr="007A12B8">
        <w:rPr>
          <w:sz w:val="28"/>
          <w:szCs w:val="28"/>
        </w:rPr>
        <w:t xml:space="preserve"> Федерального закона № 273-ФЗ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1C1F2A5B" w14:textId="18EFCA5F" w:rsidR="00942CF7" w:rsidRPr="007A12B8" w:rsidRDefault="00942CF7" w:rsidP="003564F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3.</w:t>
      </w:r>
      <w:r w:rsidR="004D54EC" w:rsidRPr="007A12B8">
        <w:rPr>
          <w:rFonts w:ascii="Times New Roman" w:hAnsi="Times New Roman" w:cs="Times New Roman"/>
          <w:sz w:val="28"/>
          <w:szCs w:val="28"/>
        </w:rPr>
        <w:t>9</w:t>
      </w:r>
      <w:r w:rsidRPr="007A12B8">
        <w:rPr>
          <w:rFonts w:ascii="Times New Roman" w:hAnsi="Times New Roman" w:cs="Times New Roman"/>
          <w:sz w:val="28"/>
          <w:szCs w:val="28"/>
        </w:rPr>
        <w:t xml:space="preserve">. В соответствии со </w:t>
      </w:r>
      <w:hyperlink r:id="rId23" w:history="1">
        <w:r w:rsidRPr="007A12B8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Федерального закона № 273-ФЗ:</w:t>
      </w:r>
    </w:p>
    <w:p w14:paraId="72A8A2A6" w14:textId="77777777" w:rsidR="00942CF7" w:rsidRPr="007A12B8" w:rsidRDefault="00942CF7" w:rsidP="003564F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принимает меры по недопущению любой возможности возникновения конфликта интересов;</w:t>
      </w:r>
    </w:p>
    <w:p w14:paraId="4A749FFB" w14:textId="77777777" w:rsidR="00942CF7" w:rsidRPr="007A12B8" w:rsidRDefault="00942CF7" w:rsidP="003564F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- уведомляет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 его </w:t>
      </w:r>
      <w:proofErr w:type="gramStart"/>
      <w:r w:rsidRPr="007A12B8">
        <w:rPr>
          <w:rFonts w:ascii="Times New Roman" w:hAnsi="Times New Roman" w:cs="Times New Roman"/>
          <w:sz w:val="28"/>
          <w:szCs w:val="28"/>
        </w:rPr>
        <w:t>возникновения</w:t>
      </w:r>
      <w:proofErr w:type="gramEnd"/>
      <w:r w:rsidRPr="007A12B8">
        <w:rPr>
          <w:rFonts w:ascii="Times New Roman" w:hAnsi="Times New Roman" w:cs="Times New Roman"/>
          <w:sz w:val="28"/>
          <w:szCs w:val="28"/>
        </w:rPr>
        <w:t xml:space="preserve"> как только ему станет об этом известно;</w:t>
      </w:r>
    </w:p>
    <w:p w14:paraId="772A4CC0" w14:textId="77777777" w:rsidR="00942CF7" w:rsidRPr="007A12B8" w:rsidRDefault="00942CF7" w:rsidP="003564F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-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14:paraId="2CCF6986" w14:textId="52327C79" w:rsidR="00942CF7" w:rsidRPr="007A12B8" w:rsidRDefault="00942CF7" w:rsidP="003564F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3.</w:t>
      </w:r>
      <w:r w:rsidR="004D54EC" w:rsidRPr="007A12B8">
        <w:rPr>
          <w:rFonts w:ascii="Times New Roman" w:hAnsi="Times New Roman" w:cs="Times New Roman"/>
          <w:sz w:val="28"/>
          <w:szCs w:val="28"/>
        </w:rPr>
        <w:t>10</w:t>
      </w:r>
      <w:r w:rsidRPr="007A12B8">
        <w:rPr>
          <w:rFonts w:ascii="Times New Roman" w:hAnsi="Times New Roman" w:cs="Times New Roman"/>
          <w:sz w:val="28"/>
          <w:szCs w:val="28"/>
        </w:rPr>
        <w:t xml:space="preserve">. Соблюдает требования к служебному поведению, установленные </w:t>
      </w:r>
      <w:hyperlink r:id="rId24" w:history="1">
        <w:r w:rsidRPr="007A12B8">
          <w:rPr>
            <w:rFonts w:ascii="Times New Roman" w:hAnsi="Times New Roman" w:cs="Times New Roman"/>
            <w:sz w:val="28"/>
            <w:szCs w:val="28"/>
          </w:rPr>
          <w:t>статьей 18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Федерального закона № 79-ФЗ,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</w:t>
      </w:r>
      <w:r w:rsidR="008F6A58" w:rsidRPr="007A12B8">
        <w:rPr>
          <w:rFonts w:ascii="Times New Roman" w:hAnsi="Times New Roman" w:cs="Times New Roman"/>
          <w:sz w:val="28"/>
          <w:szCs w:val="28"/>
        </w:rPr>
        <w:t>й области от 1 декабря 2009 г</w:t>
      </w:r>
      <w:r w:rsidRPr="007A12B8">
        <w:rPr>
          <w:rFonts w:ascii="Times New Roman" w:hAnsi="Times New Roman" w:cs="Times New Roman"/>
          <w:sz w:val="28"/>
          <w:szCs w:val="28"/>
        </w:rPr>
        <w:t>.</w:t>
      </w:r>
    </w:p>
    <w:p w14:paraId="2C0FF241" w14:textId="65CC0184" w:rsidR="00942CF7" w:rsidRPr="007A12B8" w:rsidRDefault="00942CF7" w:rsidP="003564F5">
      <w:pPr>
        <w:ind w:firstLine="567"/>
        <w:jc w:val="both"/>
        <w:rPr>
          <w:color w:val="000000"/>
          <w:sz w:val="28"/>
          <w:szCs w:val="28"/>
        </w:rPr>
      </w:pPr>
      <w:r w:rsidRPr="007A12B8">
        <w:rPr>
          <w:sz w:val="28"/>
          <w:szCs w:val="28"/>
        </w:rPr>
        <w:t>3.</w:t>
      </w:r>
      <w:r w:rsidR="001F7D50" w:rsidRPr="007A12B8">
        <w:rPr>
          <w:sz w:val="28"/>
          <w:szCs w:val="28"/>
        </w:rPr>
        <w:t>1</w:t>
      </w:r>
      <w:r w:rsidR="004D54EC" w:rsidRPr="007A12B8">
        <w:rPr>
          <w:sz w:val="28"/>
          <w:szCs w:val="28"/>
        </w:rPr>
        <w:t>1</w:t>
      </w:r>
      <w:r w:rsidRPr="007A12B8">
        <w:rPr>
          <w:sz w:val="28"/>
          <w:szCs w:val="28"/>
        </w:rPr>
        <w:t>. Выполняет иные обязанности, предусмотренные законодательством о государственной гражданской службе.</w:t>
      </w:r>
    </w:p>
    <w:p w14:paraId="7ACD6068" w14:textId="77777777" w:rsidR="00A61589" w:rsidRPr="007A12B8" w:rsidRDefault="00A61589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33F869D9" w14:textId="77777777" w:rsidR="006077DE" w:rsidRPr="007A12B8" w:rsidRDefault="006077DE" w:rsidP="006077D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>IV. Права</w:t>
      </w:r>
    </w:p>
    <w:p w14:paraId="5C016B3E" w14:textId="77777777" w:rsidR="006077DE" w:rsidRPr="007A12B8" w:rsidRDefault="006077DE" w:rsidP="00607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</w:p>
    <w:p w14:paraId="3D7C1951" w14:textId="77777777" w:rsidR="006077DE" w:rsidRPr="007A12B8" w:rsidRDefault="006077DE" w:rsidP="006077D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Главный специалист имеет право:</w:t>
      </w:r>
    </w:p>
    <w:p w14:paraId="5CE41290" w14:textId="77777777" w:rsidR="006077DE" w:rsidRPr="007A12B8" w:rsidRDefault="006077DE" w:rsidP="006077DE">
      <w:pPr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4.1. Запрашивать и получать в установленном порядке информацию и материалы, необходимые для исполнения должностных обязанностей.</w:t>
      </w:r>
    </w:p>
    <w:p w14:paraId="34A90BDC" w14:textId="77777777" w:rsidR="006077DE" w:rsidRPr="007A12B8" w:rsidRDefault="006077DE" w:rsidP="006077DE">
      <w:pPr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lastRenderedPageBreak/>
        <w:t>4.2. Давать разъяснения и отвечать на запросы по вопросам, входящим в его компетенцию.</w:t>
      </w:r>
    </w:p>
    <w:p w14:paraId="5438BFD4" w14:textId="77777777" w:rsidR="006077DE" w:rsidRPr="007A12B8" w:rsidRDefault="006077DE" w:rsidP="006077DE">
      <w:pPr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4.3. Вести переписку по вопросам, входящим в компетенцию отдела.</w:t>
      </w:r>
    </w:p>
    <w:p w14:paraId="2023F7BE" w14:textId="77777777" w:rsidR="006077DE" w:rsidRPr="007A12B8" w:rsidRDefault="006077DE" w:rsidP="006077DE">
      <w:pPr>
        <w:widowControl w:val="0"/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4.4. Вносить предложения по совершенствованию работы, связанной с предусмотренными должностным регламентом обязанностями.</w:t>
      </w:r>
    </w:p>
    <w:p w14:paraId="29BBD996" w14:textId="32465DC2" w:rsidR="006077DE" w:rsidRPr="007A12B8" w:rsidRDefault="006077DE" w:rsidP="006077DE">
      <w:pPr>
        <w:widowControl w:val="0"/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4.5. Участвовать в совещаниях и мероприятиях по вопросам, входящие в его компетенцию.</w:t>
      </w:r>
    </w:p>
    <w:p w14:paraId="26971182" w14:textId="7F6F2B2D" w:rsidR="006077DE" w:rsidRPr="007A12B8" w:rsidRDefault="006077DE" w:rsidP="006077DE">
      <w:pPr>
        <w:pStyle w:val="aa"/>
        <w:spacing w:after="0"/>
        <w:ind w:left="0"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4.</w:t>
      </w:r>
      <w:r w:rsidR="007A12B8">
        <w:rPr>
          <w:sz w:val="28"/>
          <w:szCs w:val="28"/>
        </w:rPr>
        <w:t>6</w:t>
      </w:r>
      <w:r w:rsidRPr="007A12B8">
        <w:rPr>
          <w:sz w:val="28"/>
          <w:szCs w:val="28"/>
        </w:rPr>
        <w:t>. Иные права, предусмотренные действующим законодательством о государственной гражданской службе.</w:t>
      </w:r>
    </w:p>
    <w:p w14:paraId="0C875CAE" w14:textId="77777777" w:rsidR="006077DE" w:rsidRPr="007A12B8" w:rsidRDefault="006077DE" w:rsidP="006077D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FFB3862" w14:textId="77777777" w:rsidR="006077DE" w:rsidRPr="007A12B8" w:rsidRDefault="006077DE" w:rsidP="006077D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>V. Ответственность</w:t>
      </w:r>
    </w:p>
    <w:p w14:paraId="23AED1C8" w14:textId="77777777" w:rsidR="006077DE" w:rsidRPr="007A12B8" w:rsidRDefault="006077DE" w:rsidP="00607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4B2B8C1" w14:textId="77777777" w:rsidR="006077DE" w:rsidRPr="007A12B8" w:rsidRDefault="006077DE" w:rsidP="006077DE">
      <w:pPr>
        <w:ind w:firstLine="540"/>
        <w:jc w:val="both"/>
        <w:rPr>
          <w:sz w:val="28"/>
          <w:szCs w:val="28"/>
        </w:rPr>
      </w:pPr>
      <w:r w:rsidRPr="007A12B8">
        <w:rPr>
          <w:sz w:val="28"/>
          <w:szCs w:val="28"/>
        </w:rPr>
        <w:t xml:space="preserve">Главный специалист несет ответственность, предусмотренную действующим законодательством, в том числе </w:t>
      </w:r>
      <w:proofErr w:type="gramStart"/>
      <w:r w:rsidRPr="007A12B8">
        <w:rPr>
          <w:sz w:val="28"/>
          <w:szCs w:val="28"/>
        </w:rPr>
        <w:t>за</w:t>
      </w:r>
      <w:proofErr w:type="gramEnd"/>
      <w:r w:rsidRPr="007A12B8">
        <w:rPr>
          <w:sz w:val="28"/>
          <w:szCs w:val="28"/>
        </w:rPr>
        <w:t>:</w:t>
      </w:r>
    </w:p>
    <w:p w14:paraId="57668872" w14:textId="77777777" w:rsidR="006077DE" w:rsidRPr="007A12B8" w:rsidRDefault="006077DE" w:rsidP="006077DE">
      <w:pPr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5.1. Неисполнение или ненадлежащее исполнение по его вине возложенных на него должностных обязанностей.</w:t>
      </w:r>
    </w:p>
    <w:p w14:paraId="138D706F" w14:textId="77777777" w:rsidR="006077DE" w:rsidRPr="007A12B8" w:rsidRDefault="006077DE" w:rsidP="006077DE">
      <w:pPr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5.2. Нарушение служебного (трудового) распорядка и служебной дисциплины.</w:t>
      </w:r>
    </w:p>
    <w:p w14:paraId="341EFED5" w14:textId="77777777" w:rsidR="006077DE" w:rsidRPr="007A12B8" w:rsidRDefault="006077DE" w:rsidP="006077DE">
      <w:pPr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5.3. Предоставление руководству недостоверной информации.</w:t>
      </w:r>
    </w:p>
    <w:p w14:paraId="2423072C" w14:textId="77777777" w:rsidR="006077DE" w:rsidRPr="007A12B8" w:rsidRDefault="006077DE" w:rsidP="006077DE">
      <w:pPr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5.4. Нарушение сроков рассмотрения обращений граждан.</w:t>
      </w:r>
    </w:p>
    <w:p w14:paraId="6ED6FBFF" w14:textId="77777777" w:rsidR="006077DE" w:rsidRPr="007A12B8" w:rsidRDefault="006077DE" w:rsidP="006077DE">
      <w:pPr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5.5. Несоблюдение сроков представления установленной отчетности.</w:t>
      </w:r>
    </w:p>
    <w:p w14:paraId="488E5DBF" w14:textId="77777777" w:rsidR="006077DE" w:rsidRPr="007A12B8" w:rsidRDefault="006077DE" w:rsidP="006077D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5.6. Необеспечение сохранности вверенных ему документов, материалов и средств оргтехники.</w:t>
      </w:r>
    </w:p>
    <w:p w14:paraId="18AF48D2" w14:textId="77777777" w:rsidR="006077DE" w:rsidRPr="007A12B8" w:rsidRDefault="006077DE" w:rsidP="006077D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5.7. Неисполнение основных обязанностей, несоблюдение ограничений и запретов, связанных с прохождением государственной гражданской службы, установленных </w:t>
      </w:r>
      <w:hyperlink r:id="rId25" w:history="1">
        <w:r w:rsidRPr="007A12B8">
          <w:rPr>
            <w:rFonts w:ascii="Times New Roman" w:hAnsi="Times New Roman" w:cs="Times New Roman"/>
            <w:sz w:val="28"/>
            <w:szCs w:val="28"/>
          </w:rPr>
          <w:t>статьями 15</w:t>
        </w:r>
      </w:hyperlink>
      <w:r w:rsidRPr="007A12B8">
        <w:rPr>
          <w:rFonts w:ascii="Times New Roman" w:hAnsi="Times New Roman" w:cs="Times New Roman"/>
          <w:sz w:val="28"/>
          <w:szCs w:val="28"/>
        </w:rPr>
        <w:t>-</w:t>
      </w:r>
      <w:hyperlink r:id="rId26" w:history="1">
        <w:r w:rsidRPr="007A12B8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Федерального закона № 79-ФЗ.</w:t>
      </w:r>
    </w:p>
    <w:p w14:paraId="1789715D" w14:textId="77777777" w:rsidR="006077DE" w:rsidRPr="007A12B8" w:rsidRDefault="006077DE" w:rsidP="006077D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5.8.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7" w:history="1">
        <w:r w:rsidRPr="007A12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№ 79-ФЗ, Федеральным </w:t>
      </w:r>
      <w:hyperlink r:id="rId28" w:history="1">
        <w:r w:rsidRPr="007A12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№ 273-ФЗ, другими федеральными законами.</w:t>
      </w:r>
    </w:p>
    <w:p w14:paraId="0ECEC4CB" w14:textId="77777777" w:rsidR="006077DE" w:rsidRPr="007A12B8" w:rsidRDefault="006077DE" w:rsidP="006077D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5.9. Нарушение требований к служебному поведению, установленные </w:t>
      </w:r>
      <w:hyperlink r:id="rId29" w:history="1">
        <w:r w:rsidRPr="007A12B8">
          <w:rPr>
            <w:rFonts w:ascii="Times New Roman" w:hAnsi="Times New Roman" w:cs="Times New Roman"/>
            <w:sz w:val="28"/>
            <w:szCs w:val="28"/>
          </w:rPr>
          <w:t>статьей 18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Федерального закона № 79-ФЗ, и положений </w:t>
      </w:r>
      <w:hyperlink r:id="rId30" w:history="1">
        <w:r w:rsidRPr="007A12B8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</w:t>
      </w:r>
      <w:r w:rsidR="008F6A58" w:rsidRPr="007A12B8">
        <w:rPr>
          <w:rFonts w:ascii="Times New Roman" w:hAnsi="Times New Roman" w:cs="Times New Roman"/>
          <w:sz w:val="28"/>
          <w:szCs w:val="28"/>
        </w:rPr>
        <w:t>от 1 декабря 2009 г</w:t>
      </w:r>
      <w:r w:rsidRPr="007A12B8">
        <w:rPr>
          <w:rFonts w:ascii="Times New Roman" w:hAnsi="Times New Roman" w:cs="Times New Roman"/>
          <w:sz w:val="28"/>
          <w:szCs w:val="28"/>
        </w:rPr>
        <w:t>.</w:t>
      </w:r>
    </w:p>
    <w:p w14:paraId="2D606894" w14:textId="77777777" w:rsidR="008F2B3C" w:rsidRPr="007A12B8" w:rsidRDefault="006077DE" w:rsidP="006077D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5.10. Иные нарушения действующего законодательства.</w:t>
      </w:r>
    </w:p>
    <w:p w14:paraId="6698BE85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D1DC78" w14:textId="77777777" w:rsidR="00842B9D" w:rsidRPr="007A12B8" w:rsidRDefault="008F2B3C" w:rsidP="00842B9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 xml:space="preserve">VI. Перечень вопросов, по которым </w:t>
      </w:r>
      <w:r w:rsidR="006077DE" w:rsidRPr="007A12B8">
        <w:rPr>
          <w:rFonts w:ascii="Times New Roman" w:hAnsi="Times New Roman" w:cs="Times New Roman"/>
          <w:b/>
          <w:sz w:val="28"/>
          <w:szCs w:val="28"/>
        </w:rPr>
        <w:t>главный специали</w:t>
      </w:r>
      <w:proofErr w:type="gramStart"/>
      <w:r w:rsidR="006077DE" w:rsidRPr="007A12B8">
        <w:rPr>
          <w:rFonts w:ascii="Times New Roman" w:hAnsi="Times New Roman" w:cs="Times New Roman"/>
          <w:b/>
          <w:sz w:val="28"/>
          <w:szCs w:val="28"/>
        </w:rPr>
        <w:t>ст</w:t>
      </w:r>
      <w:r w:rsidR="001F7D50" w:rsidRPr="007A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b/>
          <w:sz w:val="28"/>
          <w:szCs w:val="28"/>
        </w:rPr>
        <w:t>впр</w:t>
      </w:r>
      <w:proofErr w:type="gramEnd"/>
      <w:r w:rsidRPr="007A12B8">
        <w:rPr>
          <w:rFonts w:ascii="Times New Roman" w:hAnsi="Times New Roman" w:cs="Times New Roman"/>
          <w:b/>
          <w:sz w:val="28"/>
          <w:szCs w:val="28"/>
        </w:rPr>
        <w:t xml:space="preserve">аве или обязан </w:t>
      </w:r>
    </w:p>
    <w:p w14:paraId="6A03AD80" w14:textId="77777777" w:rsidR="008F2B3C" w:rsidRPr="007A12B8" w:rsidRDefault="008F2B3C" w:rsidP="00842B9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>самостоятельно принимать</w:t>
      </w:r>
      <w:r w:rsidR="00DA4490" w:rsidRPr="007A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b/>
          <w:sz w:val="28"/>
          <w:szCs w:val="28"/>
        </w:rPr>
        <w:t>управленческие и иные решения</w:t>
      </w:r>
    </w:p>
    <w:p w14:paraId="2A23F366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3D591C" w14:textId="77777777" w:rsidR="008F2B3C" w:rsidRPr="007A12B8" w:rsidRDefault="008F2B3C" w:rsidP="001F7D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6.1. При исполнении должностных обязанностей </w:t>
      </w:r>
      <w:r w:rsidR="006077DE" w:rsidRPr="007A12B8">
        <w:rPr>
          <w:rFonts w:ascii="Times New Roman" w:hAnsi="Times New Roman" w:cs="Times New Roman"/>
          <w:sz w:val="28"/>
          <w:szCs w:val="28"/>
        </w:rPr>
        <w:t>главный специали</w:t>
      </w:r>
      <w:proofErr w:type="gramStart"/>
      <w:r w:rsidR="006077DE" w:rsidRPr="007A12B8">
        <w:rPr>
          <w:rFonts w:ascii="Times New Roman" w:hAnsi="Times New Roman" w:cs="Times New Roman"/>
          <w:sz w:val="28"/>
          <w:szCs w:val="28"/>
        </w:rPr>
        <w:t>ст</w:t>
      </w:r>
      <w:r w:rsidR="00530963" w:rsidRPr="007A12B8">
        <w:rPr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sz w:val="28"/>
          <w:szCs w:val="28"/>
        </w:rPr>
        <w:t>впр</w:t>
      </w:r>
      <w:proofErr w:type="gramEnd"/>
      <w:r w:rsidRPr="007A12B8">
        <w:rPr>
          <w:rFonts w:ascii="Times New Roman" w:hAnsi="Times New Roman" w:cs="Times New Roman"/>
          <w:sz w:val="28"/>
          <w:szCs w:val="28"/>
        </w:rPr>
        <w:t>аве самостоятельно принимать управленческие и иные решения по вопросам:</w:t>
      </w:r>
    </w:p>
    <w:p w14:paraId="0C9064D6" w14:textId="77777777" w:rsidR="006077DE" w:rsidRPr="007A12B8" w:rsidRDefault="006077DE" w:rsidP="006077D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1) внесения начальнику отдела предложений по совершенствованию работы отдела;</w:t>
      </w:r>
    </w:p>
    <w:p w14:paraId="1A791B2B" w14:textId="77777777" w:rsidR="006077DE" w:rsidRPr="007A12B8" w:rsidRDefault="006077DE" w:rsidP="006077D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2) подготовки проектов писем органам исполнительной власти и органам местного самоуправления Нижегородской области, организациям и гражданам по вопросам, входящим в его компетенцию;</w:t>
      </w:r>
    </w:p>
    <w:p w14:paraId="331407A7" w14:textId="77777777" w:rsidR="006077DE" w:rsidRPr="007A12B8" w:rsidRDefault="006077DE" w:rsidP="006077D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3) очередности и расстановки приоритетов в решении поставленных задач;</w:t>
      </w:r>
    </w:p>
    <w:p w14:paraId="25AD4D03" w14:textId="4ECEE00F" w:rsidR="006077DE" w:rsidRPr="007A12B8" w:rsidRDefault="006077DE" w:rsidP="006077D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4) подготовки замечаний (предложений) по проектам документов, поступающих на рассмотрение в отдел.</w:t>
      </w:r>
    </w:p>
    <w:p w14:paraId="0470396B" w14:textId="77777777" w:rsidR="008F2B3C" w:rsidRPr="007A12B8" w:rsidRDefault="008F2B3C" w:rsidP="001F7D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lastRenderedPageBreak/>
        <w:t xml:space="preserve">6.2. При исполнении должностных обязанностей </w:t>
      </w:r>
      <w:r w:rsidR="006077DE" w:rsidRPr="007A12B8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6077DE" w:rsidRPr="007A12B8">
        <w:rPr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sz w:val="28"/>
          <w:szCs w:val="28"/>
        </w:rPr>
        <w:t>обязан самостоятельно принимать управленческие и иные решения по вопросам:</w:t>
      </w:r>
    </w:p>
    <w:p w14:paraId="605782BB" w14:textId="77777777" w:rsidR="006077DE" w:rsidRPr="007A12B8" w:rsidRDefault="006077DE" w:rsidP="006077D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2" w:name="sub_18301"/>
      <w:r w:rsidRPr="007A12B8">
        <w:rPr>
          <w:sz w:val="28"/>
          <w:szCs w:val="28"/>
        </w:rPr>
        <w:t>1) подготовки запросов в органы исполнительной власти и органы местного самоуправления Нижегородской области;</w:t>
      </w:r>
    </w:p>
    <w:p w14:paraId="183F1701" w14:textId="77777777" w:rsidR="006077DE" w:rsidRPr="007A12B8" w:rsidRDefault="006077DE" w:rsidP="006077D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2) составления планов работы и отчетов по итогам своей работы в указанные сроки;</w:t>
      </w:r>
    </w:p>
    <w:p w14:paraId="47623763" w14:textId="77777777" w:rsidR="006077DE" w:rsidRPr="007A12B8" w:rsidRDefault="006077DE" w:rsidP="006077D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3) изучения законодательства в области рассматриваемых вопросов, входящих в его компетенцию, и переданных на исполнение документов;</w:t>
      </w:r>
    </w:p>
    <w:p w14:paraId="1DF3A962" w14:textId="77777777" w:rsidR="006077DE" w:rsidRPr="007A12B8" w:rsidRDefault="006077DE" w:rsidP="006077D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4) взаимодействия со структурными подразделениями министерства, органами исполнительной власти и органами местного самоуправления Нижегородской обла</w:t>
      </w:r>
      <w:r w:rsidR="006B021B" w:rsidRPr="007A12B8">
        <w:rPr>
          <w:sz w:val="28"/>
          <w:szCs w:val="28"/>
        </w:rPr>
        <w:t>сти, организациями и гражданами;</w:t>
      </w:r>
    </w:p>
    <w:p w14:paraId="27B5D4F7" w14:textId="77777777" w:rsidR="006B021B" w:rsidRPr="007A12B8" w:rsidRDefault="006B021B" w:rsidP="006B0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6) формирования предельных цен на объ</w:t>
      </w:r>
      <w:r w:rsidR="00B40039" w:rsidRPr="007A12B8">
        <w:rPr>
          <w:rFonts w:ascii="Times New Roman" w:hAnsi="Times New Roman" w:cs="Times New Roman"/>
          <w:sz w:val="28"/>
          <w:szCs w:val="28"/>
        </w:rPr>
        <w:t>екты капитального строительства;</w:t>
      </w:r>
    </w:p>
    <w:p w14:paraId="05B7E2B3" w14:textId="77777777" w:rsidR="00B40039" w:rsidRPr="007A12B8" w:rsidRDefault="00B40039" w:rsidP="00B400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7) анализа и оценки финансово-экономического обоснования государственных программ в части затрат на мероприятия, связанные с капитальными вложениями, и предусматривающие финансирование (</w:t>
      </w:r>
      <w:proofErr w:type="spellStart"/>
      <w:r w:rsidRPr="007A12B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7A12B8">
        <w:rPr>
          <w:rFonts w:ascii="Times New Roman" w:hAnsi="Times New Roman" w:cs="Times New Roman"/>
          <w:sz w:val="28"/>
          <w:szCs w:val="28"/>
        </w:rPr>
        <w:t>) из областного бюджета.</w:t>
      </w:r>
    </w:p>
    <w:p w14:paraId="7A808DC5" w14:textId="77777777" w:rsidR="006B021B" w:rsidRPr="007A12B8" w:rsidRDefault="006B021B" w:rsidP="006077D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bookmarkEnd w:id="2"/>
    <w:p w14:paraId="55E1D36D" w14:textId="685A2617" w:rsidR="008F2B3C" w:rsidRPr="007A12B8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 xml:space="preserve">VII. Перечень вопросов, по которым </w:t>
      </w:r>
      <w:r w:rsidR="006077DE" w:rsidRPr="007A12B8">
        <w:rPr>
          <w:rFonts w:ascii="Times New Roman" w:hAnsi="Times New Roman" w:cs="Times New Roman"/>
          <w:b/>
          <w:sz w:val="28"/>
          <w:szCs w:val="28"/>
        </w:rPr>
        <w:t>главный специали</w:t>
      </w:r>
      <w:proofErr w:type="gramStart"/>
      <w:r w:rsidR="006077DE" w:rsidRPr="007A12B8">
        <w:rPr>
          <w:rFonts w:ascii="Times New Roman" w:hAnsi="Times New Roman" w:cs="Times New Roman"/>
          <w:b/>
          <w:sz w:val="28"/>
          <w:szCs w:val="28"/>
        </w:rPr>
        <w:t>ст</w:t>
      </w:r>
      <w:r w:rsidR="00B718C1" w:rsidRPr="007A12B8">
        <w:rPr>
          <w:rFonts w:ascii="Times New Roman" w:hAnsi="Times New Roman" w:cs="Times New Roman"/>
          <w:b/>
          <w:sz w:val="28"/>
          <w:szCs w:val="28"/>
        </w:rPr>
        <w:t xml:space="preserve"> впр</w:t>
      </w:r>
      <w:proofErr w:type="gramEnd"/>
      <w:r w:rsidR="00B718C1" w:rsidRPr="007A12B8">
        <w:rPr>
          <w:rFonts w:ascii="Times New Roman" w:hAnsi="Times New Roman" w:cs="Times New Roman"/>
          <w:b/>
          <w:sz w:val="28"/>
          <w:szCs w:val="28"/>
        </w:rPr>
        <w:t>аве или обязан участвовать</w:t>
      </w:r>
      <w:r w:rsidR="007A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b/>
          <w:sz w:val="28"/>
          <w:szCs w:val="28"/>
        </w:rPr>
        <w:t>при подготовке</w:t>
      </w:r>
      <w:r w:rsidR="004E6BDC" w:rsidRPr="007A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b/>
          <w:sz w:val="28"/>
          <w:szCs w:val="28"/>
        </w:rPr>
        <w:t>проектов нормативных правовых актов и (или)</w:t>
      </w:r>
    </w:p>
    <w:p w14:paraId="5378ECC4" w14:textId="77777777" w:rsidR="008F2B3C" w:rsidRPr="007A12B8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>проектов управленческих и иных решений</w:t>
      </w:r>
    </w:p>
    <w:p w14:paraId="611FF1D2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8CDE3B" w14:textId="77777777" w:rsidR="00846981" w:rsidRPr="007A12B8" w:rsidRDefault="008F2B3C" w:rsidP="00AF6B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 xml:space="preserve">7.1. </w:t>
      </w:r>
      <w:r w:rsidR="006077DE" w:rsidRPr="007A12B8">
        <w:rPr>
          <w:sz w:val="28"/>
          <w:szCs w:val="28"/>
        </w:rPr>
        <w:t>Главный специалист</w:t>
      </w:r>
      <w:r w:rsidR="00B3390A" w:rsidRPr="007A12B8">
        <w:rPr>
          <w:sz w:val="28"/>
          <w:szCs w:val="28"/>
        </w:rPr>
        <w:t xml:space="preserve"> </w:t>
      </w:r>
      <w:r w:rsidRPr="007A12B8">
        <w:rPr>
          <w:sz w:val="28"/>
          <w:szCs w:val="28"/>
        </w:rPr>
        <w:t>в соответствии со своей компетенцией вправе участвовать при подготовке проектов нормативных правовых актов и (или) проектов управленческих и иных решений по вопросам</w:t>
      </w:r>
      <w:r w:rsidR="00AF6BBC" w:rsidRPr="007A12B8">
        <w:rPr>
          <w:sz w:val="28"/>
          <w:szCs w:val="28"/>
        </w:rPr>
        <w:t xml:space="preserve"> </w:t>
      </w:r>
      <w:r w:rsidR="00846981" w:rsidRPr="007A12B8">
        <w:rPr>
          <w:sz w:val="28"/>
          <w:szCs w:val="28"/>
        </w:rPr>
        <w:t>финансово-экономического обоснования государственных программ и оптимизации стоимости объектов строительства для нужд области.</w:t>
      </w:r>
    </w:p>
    <w:p w14:paraId="34364837" w14:textId="77777777" w:rsidR="008F2B3C" w:rsidRPr="007A12B8" w:rsidRDefault="008F2B3C" w:rsidP="008469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7.2. </w:t>
      </w:r>
      <w:r w:rsidR="006077DE" w:rsidRPr="007A12B8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Pr="007A12B8">
        <w:rPr>
          <w:rFonts w:ascii="Times New Roman" w:hAnsi="Times New Roman" w:cs="Times New Roman"/>
          <w:sz w:val="28"/>
          <w:szCs w:val="28"/>
        </w:rPr>
        <w:t>в соответствии со своей компетенцией обязан участвовать при подготовке проектов нормативных правовых актов и (или) проектов управленче</w:t>
      </w:r>
      <w:r w:rsidR="00272D4B" w:rsidRPr="007A12B8">
        <w:rPr>
          <w:rFonts w:ascii="Times New Roman" w:hAnsi="Times New Roman" w:cs="Times New Roman"/>
          <w:sz w:val="28"/>
          <w:szCs w:val="28"/>
        </w:rPr>
        <w:t>ских и иных решений по вопросам</w:t>
      </w:r>
      <w:r w:rsidR="00B3390A" w:rsidRPr="007A12B8">
        <w:rPr>
          <w:rFonts w:ascii="Times New Roman" w:hAnsi="Times New Roman" w:cs="Times New Roman"/>
          <w:sz w:val="28"/>
          <w:szCs w:val="28"/>
        </w:rPr>
        <w:t>:</w:t>
      </w:r>
    </w:p>
    <w:p w14:paraId="217D2419" w14:textId="77777777" w:rsidR="00B3390A" w:rsidRPr="007A12B8" w:rsidRDefault="001F7D50" w:rsidP="00DA44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1</w:t>
      </w:r>
      <w:r w:rsidR="00B3390A" w:rsidRPr="007A12B8">
        <w:rPr>
          <w:sz w:val="28"/>
          <w:szCs w:val="28"/>
        </w:rPr>
        <w:t xml:space="preserve">) </w:t>
      </w:r>
      <w:r w:rsidR="006077DE" w:rsidRPr="007A12B8">
        <w:rPr>
          <w:sz w:val="28"/>
          <w:szCs w:val="28"/>
        </w:rPr>
        <w:t>приведения нормативных актов министерства в соответствии с действующим законодательством Российской Федерации;</w:t>
      </w:r>
    </w:p>
    <w:p w14:paraId="58DE9CCF" w14:textId="77777777" w:rsidR="00B3390A" w:rsidRPr="007A12B8" w:rsidRDefault="001F7D50" w:rsidP="00DA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2</w:t>
      </w:r>
      <w:r w:rsidR="00B3390A" w:rsidRPr="007A12B8">
        <w:rPr>
          <w:rFonts w:ascii="Times New Roman" w:hAnsi="Times New Roman" w:cs="Times New Roman"/>
          <w:sz w:val="28"/>
          <w:szCs w:val="28"/>
        </w:rPr>
        <w:t xml:space="preserve">) разработки иных актов по поручению начальника </w:t>
      </w:r>
      <w:r w:rsidRPr="007A12B8">
        <w:rPr>
          <w:rFonts w:ascii="Times New Roman" w:hAnsi="Times New Roman" w:cs="Times New Roman"/>
          <w:sz w:val="28"/>
          <w:szCs w:val="28"/>
        </w:rPr>
        <w:t>отдела и начальника управления анализа и оптимизации затрат для нужд</w:t>
      </w:r>
      <w:r w:rsidR="00AE272A" w:rsidRPr="007A12B8">
        <w:rPr>
          <w:rFonts w:ascii="Times New Roman" w:hAnsi="Times New Roman" w:cs="Times New Roman"/>
          <w:sz w:val="28"/>
          <w:szCs w:val="28"/>
        </w:rPr>
        <w:t xml:space="preserve"> области министерства</w:t>
      </w:r>
      <w:r w:rsidR="00B3390A" w:rsidRPr="007A12B8">
        <w:rPr>
          <w:rFonts w:ascii="Times New Roman" w:hAnsi="Times New Roman" w:cs="Times New Roman"/>
          <w:sz w:val="28"/>
          <w:szCs w:val="28"/>
        </w:rPr>
        <w:t>.</w:t>
      </w:r>
    </w:p>
    <w:p w14:paraId="6F32A735" w14:textId="77777777" w:rsidR="00B3390A" w:rsidRPr="007A12B8" w:rsidRDefault="00B3390A" w:rsidP="00B33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459FAF" w14:textId="77777777" w:rsidR="008F2B3C" w:rsidRPr="007A12B8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>VIII. Сроки и процедуры подготовки, рассмотрения</w:t>
      </w:r>
      <w:r w:rsidR="004E6BDC" w:rsidRPr="007A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b/>
          <w:sz w:val="28"/>
          <w:szCs w:val="28"/>
        </w:rPr>
        <w:t>проектов управленческих и иных решений, порядок</w:t>
      </w:r>
      <w:r w:rsidR="004E6BDC" w:rsidRPr="007A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b/>
          <w:sz w:val="28"/>
          <w:szCs w:val="28"/>
        </w:rPr>
        <w:t>согласования и принятия данных решений</w:t>
      </w:r>
    </w:p>
    <w:p w14:paraId="5B0BA0C3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234EC6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</w:t>
      </w:r>
      <w:hyperlink r:id="rId31" w:history="1">
        <w:r w:rsidRPr="007A12B8"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области, </w:t>
      </w:r>
      <w:hyperlink r:id="rId32" w:history="1">
        <w:r w:rsidRPr="007A12B8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по делопроизводству в органах исполнительной власти Нижегородской области и их структурных подразделениях.</w:t>
      </w:r>
    </w:p>
    <w:p w14:paraId="2D91FE63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D02C21" w14:textId="790B56AF" w:rsidR="008F2B3C" w:rsidRPr="007A12B8" w:rsidRDefault="008F2B3C" w:rsidP="007A12B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 xml:space="preserve">IX. Порядок служебного взаимодействия </w:t>
      </w:r>
      <w:r w:rsidR="006077DE" w:rsidRPr="007A12B8">
        <w:rPr>
          <w:rFonts w:ascii="Times New Roman" w:hAnsi="Times New Roman" w:cs="Times New Roman"/>
          <w:b/>
          <w:sz w:val="28"/>
          <w:szCs w:val="28"/>
        </w:rPr>
        <w:t>главного специалиста</w:t>
      </w:r>
      <w:r w:rsidR="00A23DB8" w:rsidRPr="007A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b/>
          <w:sz w:val="28"/>
          <w:szCs w:val="28"/>
        </w:rPr>
        <w:t>в связи с исполнением им должностных обязанностей</w:t>
      </w:r>
      <w:r w:rsidR="004E6BDC" w:rsidRPr="007A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b/>
          <w:sz w:val="28"/>
          <w:szCs w:val="28"/>
        </w:rPr>
        <w:t>с государственными гражданскими служащими министерства,</w:t>
      </w:r>
      <w:r w:rsidR="007A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b/>
          <w:sz w:val="28"/>
          <w:szCs w:val="28"/>
        </w:rPr>
        <w:t>государственными гражданскими служащими иных государственных</w:t>
      </w:r>
      <w:r w:rsidR="007A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b/>
          <w:sz w:val="28"/>
          <w:szCs w:val="28"/>
        </w:rPr>
        <w:t>органов, другими гражданами, а также с организациями</w:t>
      </w:r>
    </w:p>
    <w:p w14:paraId="4D39AA01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3BD529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9.1. Для выполнения возложенных задач </w:t>
      </w:r>
      <w:r w:rsidR="006077DE" w:rsidRPr="007A12B8">
        <w:rPr>
          <w:rFonts w:ascii="Times New Roman" w:hAnsi="Times New Roman" w:cs="Times New Roman"/>
          <w:sz w:val="28"/>
          <w:szCs w:val="28"/>
        </w:rPr>
        <w:t>главный специалист</w:t>
      </w:r>
      <w:r w:rsidRPr="007A12B8">
        <w:rPr>
          <w:rFonts w:ascii="Times New Roman" w:hAnsi="Times New Roman" w:cs="Times New Roman"/>
          <w:sz w:val="28"/>
          <w:szCs w:val="28"/>
        </w:rPr>
        <w:t xml:space="preserve"> взаимодействует со </w:t>
      </w:r>
      <w:r w:rsidRPr="007A12B8">
        <w:rPr>
          <w:rFonts w:ascii="Times New Roman" w:hAnsi="Times New Roman" w:cs="Times New Roman"/>
          <w:sz w:val="28"/>
          <w:szCs w:val="28"/>
        </w:rPr>
        <w:lastRenderedPageBreak/>
        <w:t>структурными подразделениями министерства и его подведомственными учреждениями, с федеральными органами исполнительной власти, их территориальными органами, органами государственной власти Нижегородской области, органами местного самоуправления, российскими организациями, международными организациями, иностранными организациями, гражданами в пределах своей компетенции.</w:t>
      </w:r>
    </w:p>
    <w:p w14:paraId="6A6D614E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 xml:space="preserve">9.2. Порядок служебного взаимодействия </w:t>
      </w:r>
      <w:r w:rsidR="006077DE" w:rsidRPr="007A12B8">
        <w:rPr>
          <w:rFonts w:ascii="Times New Roman" w:hAnsi="Times New Roman" w:cs="Times New Roman"/>
          <w:sz w:val="28"/>
          <w:szCs w:val="28"/>
        </w:rPr>
        <w:t>главного специалиста</w:t>
      </w:r>
      <w:r w:rsidR="00A23DB8"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sz w:val="28"/>
          <w:szCs w:val="28"/>
        </w:rPr>
        <w:t>включает в себя:</w:t>
      </w:r>
    </w:p>
    <w:p w14:paraId="013ADE42" w14:textId="77777777" w:rsidR="001F7D50" w:rsidRPr="007A12B8" w:rsidRDefault="001F7D50" w:rsidP="001F7D5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1) ведение деловой переписки;</w:t>
      </w:r>
    </w:p>
    <w:p w14:paraId="4A6D3330" w14:textId="77777777" w:rsidR="001F7D50" w:rsidRPr="007A12B8" w:rsidRDefault="006077DE" w:rsidP="001F7D50">
      <w:pPr>
        <w:ind w:firstLine="567"/>
        <w:jc w:val="both"/>
        <w:rPr>
          <w:sz w:val="28"/>
          <w:szCs w:val="28"/>
        </w:rPr>
      </w:pPr>
      <w:r w:rsidRPr="007A12B8">
        <w:rPr>
          <w:sz w:val="28"/>
          <w:szCs w:val="28"/>
        </w:rPr>
        <w:t>2</w:t>
      </w:r>
      <w:r w:rsidR="001F7D50" w:rsidRPr="007A12B8">
        <w:rPr>
          <w:sz w:val="28"/>
          <w:szCs w:val="28"/>
        </w:rPr>
        <w:t>) проведение консультаций, рассмотрение обращений;</w:t>
      </w:r>
    </w:p>
    <w:p w14:paraId="5A518E88" w14:textId="77777777" w:rsidR="008F2B3C" w:rsidRPr="007A12B8" w:rsidRDefault="006077DE" w:rsidP="001F7D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3</w:t>
      </w:r>
      <w:r w:rsidR="001F7D50" w:rsidRPr="007A12B8">
        <w:rPr>
          <w:rFonts w:ascii="Times New Roman" w:hAnsi="Times New Roman" w:cs="Times New Roman"/>
          <w:sz w:val="28"/>
          <w:szCs w:val="28"/>
        </w:rPr>
        <w:t>) сбор информации в процессе исполнения должностных обязанностей.</w:t>
      </w:r>
    </w:p>
    <w:p w14:paraId="05D5D166" w14:textId="77777777" w:rsidR="00721781" w:rsidRPr="007A12B8" w:rsidRDefault="00721781" w:rsidP="000715E8">
      <w:pPr>
        <w:pStyle w:val="ConsPlusNormal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76CEEF4C" w14:textId="77777777" w:rsidR="004E6BDC" w:rsidRPr="007A12B8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>X. Перечень государственных услуг, оказываемых гражданам</w:t>
      </w:r>
      <w:r w:rsidR="004E6BDC" w:rsidRPr="007A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b/>
          <w:sz w:val="28"/>
          <w:szCs w:val="28"/>
        </w:rPr>
        <w:t xml:space="preserve">и организациям </w:t>
      </w:r>
    </w:p>
    <w:p w14:paraId="7BBF2E1E" w14:textId="77777777" w:rsidR="008F2B3C" w:rsidRPr="007A12B8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>в соответствии с административным</w:t>
      </w:r>
      <w:r w:rsidR="004E6BDC" w:rsidRPr="007A1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b/>
          <w:sz w:val="28"/>
          <w:szCs w:val="28"/>
        </w:rPr>
        <w:t>регламентом министерства</w:t>
      </w:r>
    </w:p>
    <w:p w14:paraId="70592A4F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7B90AD1" w14:textId="77777777" w:rsidR="008F2B3C" w:rsidRPr="007A12B8" w:rsidRDefault="006077DE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2B8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A23DB8"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8F2B3C" w:rsidRPr="007A12B8">
        <w:rPr>
          <w:rFonts w:ascii="Times New Roman" w:hAnsi="Times New Roman" w:cs="Times New Roman"/>
          <w:sz w:val="28"/>
          <w:szCs w:val="28"/>
        </w:rPr>
        <w:t>не принимает участие в оказании государственных услуг гражданам и организациям Нижегородской области.</w:t>
      </w:r>
    </w:p>
    <w:p w14:paraId="00E0BFFB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31C1AC" w14:textId="77777777" w:rsidR="008F2B3C" w:rsidRPr="007A12B8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>XI. Показатели эффективности и результативности</w:t>
      </w:r>
    </w:p>
    <w:p w14:paraId="14DFB3E3" w14:textId="77777777" w:rsidR="008F2B3C" w:rsidRPr="007A12B8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t>профессиональной служебной деятельности</w:t>
      </w:r>
    </w:p>
    <w:p w14:paraId="6504C695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432809" w14:textId="448276C6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2B8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33" w:history="1">
        <w:r w:rsidRPr="007A12B8">
          <w:rPr>
            <w:rFonts w:ascii="Times New Roman" w:hAnsi="Times New Roman" w:cs="Times New Roman"/>
            <w:sz w:val="28"/>
            <w:szCs w:val="28"/>
          </w:rPr>
          <w:t>статьей 19</w:t>
        </w:r>
      </w:hyperlink>
      <w:r w:rsidRPr="007A12B8">
        <w:rPr>
          <w:rFonts w:ascii="Times New Roman" w:hAnsi="Times New Roman" w:cs="Times New Roman"/>
          <w:sz w:val="28"/>
          <w:szCs w:val="28"/>
        </w:rPr>
        <w:t xml:space="preserve"> Закона Нижегород</w:t>
      </w:r>
      <w:r w:rsidR="008F6A58" w:rsidRPr="007A12B8">
        <w:rPr>
          <w:rFonts w:ascii="Times New Roman" w:hAnsi="Times New Roman" w:cs="Times New Roman"/>
          <w:sz w:val="28"/>
          <w:szCs w:val="28"/>
        </w:rPr>
        <w:t>ской области от 10 мая 2006 г.</w:t>
      </w:r>
      <w:r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7A12B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72D4B" w:rsidRPr="007A12B8">
        <w:rPr>
          <w:rFonts w:ascii="Times New Roman" w:hAnsi="Times New Roman" w:cs="Times New Roman"/>
          <w:sz w:val="28"/>
          <w:szCs w:val="28"/>
        </w:rPr>
        <w:t>№</w:t>
      </w:r>
      <w:r w:rsidRPr="007A12B8">
        <w:rPr>
          <w:rFonts w:ascii="Times New Roman" w:hAnsi="Times New Roman" w:cs="Times New Roman"/>
          <w:sz w:val="28"/>
          <w:szCs w:val="28"/>
        </w:rPr>
        <w:t xml:space="preserve"> 40-З</w:t>
      </w:r>
      <w:r w:rsidR="007A12B8">
        <w:rPr>
          <w:rFonts w:ascii="Times New Roman" w:hAnsi="Times New Roman" w:cs="Times New Roman"/>
          <w:sz w:val="28"/>
          <w:szCs w:val="28"/>
        </w:rPr>
        <w:t xml:space="preserve"> </w:t>
      </w:r>
      <w:r w:rsidR="00272D4B" w:rsidRPr="007A12B8">
        <w:rPr>
          <w:rFonts w:ascii="Times New Roman" w:hAnsi="Times New Roman" w:cs="Times New Roman"/>
          <w:sz w:val="28"/>
          <w:szCs w:val="28"/>
        </w:rPr>
        <w:t>«</w:t>
      </w:r>
      <w:r w:rsidRPr="007A12B8">
        <w:rPr>
          <w:rFonts w:ascii="Times New Roman" w:hAnsi="Times New Roman" w:cs="Times New Roman"/>
          <w:sz w:val="28"/>
          <w:szCs w:val="28"/>
        </w:rPr>
        <w:t>О государственной гражданской службе Нижегородской области</w:t>
      </w:r>
      <w:r w:rsidR="00272D4B" w:rsidRPr="007A12B8">
        <w:rPr>
          <w:rFonts w:ascii="Times New Roman" w:hAnsi="Times New Roman" w:cs="Times New Roman"/>
          <w:sz w:val="28"/>
          <w:szCs w:val="28"/>
        </w:rPr>
        <w:t>»</w:t>
      </w:r>
      <w:r w:rsidRPr="007A12B8">
        <w:rPr>
          <w:rFonts w:ascii="Times New Roman" w:hAnsi="Times New Roman" w:cs="Times New Roman"/>
          <w:sz w:val="28"/>
          <w:szCs w:val="28"/>
        </w:rPr>
        <w:t xml:space="preserve"> показатели эффективности и результативности профессиональной служебной деятельности применяются в случае включения должности </w:t>
      </w:r>
      <w:r w:rsidR="006077DE" w:rsidRPr="007A12B8">
        <w:rPr>
          <w:rFonts w:ascii="Times New Roman" w:hAnsi="Times New Roman" w:cs="Times New Roman"/>
          <w:sz w:val="28"/>
          <w:szCs w:val="28"/>
        </w:rPr>
        <w:t>главного специалиста</w:t>
      </w:r>
      <w:r w:rsidR="00A23DB8" w:rsidRPr="007A12B8">
        <w:rPr>
          <w:rFonts w:ascii="Times New Roman" w:hAnsi="Times New Roman" w:cs="Times New Roman"/>
          <w:sz w:val="28"/>
          <w:szCs w:val="28"/>
        </w:rPr>
        <w:t xml:space="preserve"> </w:t>
      </w:r>
      <w:r w:rsidRPr="007A12B8">
        <w:rPr>
          <w:rFonts w:ascii="Times New Roman" w:hAnsi="Times New Roman" w:cs="Times New Roman"/>
          <w:sz w:val="28"/>
          <w:szCs w:val="28"/>
        </w:rPr>
        <w:t>в перечень должностей государственной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14:paraId="426395F2" w14:textId="77777777" w:rsidR="008F2B3C" w:rsidRPr="007A12B8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7C32FF" w14:textId="77777777" w:rsidR="00940FF9" w:rsidRPr="007A12B8" w:rsidRDefault="00940FF9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BD0F18" w14:textId="77777777" w:rsidR="00846981" w:rsidRPr="007A12B8" w:rsidRDefault="00846981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F8D6E0" w14:textId="77777777" w:rsidR="00DA4490" w:rsidRPr="007A12B8" w:rsidRDefault="00A23DB8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12B8">
        <w:rPr>
          <w:rFonts w:ascii="Times New Roman" w:hAnsi="Times New Roman" w:cs="Times New Roman"/>
          <w:sz w:val="24"/>
          <w:szCs w:val="24"/>
        </w:rPr>
        <w:t>С должностным регламентом</w:t>
      </w:r>
      <w:r w:rsidR="00DA4490" w:rsidRPr="007A12B8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="00DA4490" w:rsidRPr="007A12B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DA4490" w:rsidRPr="007A12B8">
        <w:rPr>
          <w:rFonts w:ascii="Times New Roman" w:hAnsi="Times New Roman" w:cs="Times New Roman"/>
          <w:sz w:val="24"/>
          <w:szCs w:val="24"/>
        </w:rPr>
        <w:t xml:space="preserve">а)   </w:t>
      </w:r>
      <w:r w:rsidR="00DA4490" w:rsidRPr="007A12B8">
        <w:rPr>
          <w:rFonts w:ascii="Times New Roman" w:hAnsi="Times New Roman" w:cs="Times New Roman"/>
          <w:sz w:val="24"/>
          <w:szCs w:val="24"/>
        </w:rPr>
        <w:tab/>
      </w:r>
      <w:r w:rsidR="00DA4490" w:rsidRPr="007A12B8">
        <w:rPr>
          <w:rFonts w:ascii="Times New Roman" w:hAnsi="Times New Roman" w:cs="Times New Roman"/>
          <w:sz w:val="24"/>
          <w:szCs w:val="24"/>
        </w:rPr>
        <w:tab/>
        <w:t>_______________ ____________________</w:t>
      </w:r>
    </w:p>
    <w:p w14:paraId="6C581578" w14:textId="77777777" w:rsidR="00DA4490" w:rsidRPr="007A12B8" w:rsidRDefault="00DA4490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12B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  <w:t xml:space="preserve">подпись          </w:t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  <w:t>Ф.И.О.</w:t>
      </w:r>
    </w:p>
    <w:p w14:paraId="0A3C86BC" w14:textId="77777777" w:rsidR="00846981" w:rsidRPr="007A12B8" w:rsidRDefault="00846981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F0985FB" w14:textId="77777777" w:rsidR="00DA4490" w:rsidRPr="007A12B8" w:rsidRDefault="00A23DB8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12B8">
        <w:rPr>
          <w:rFonts w:ascii="Times New Roman" w:hAnsi="Times New Roman" w:cs="Times New Roman"/>
          <w:sz w:val="24"/>
          <w:szCs w:val="24"/>
        </w:rPr>
        <w:t>1 экз. получи</w:t>
      </w:r>
      <w:proofErr w:type="gramStart"/>
      <w:r w:rsidRPr="007A12B8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A12B8">
        <w:rPr>
          <w:rFonts w:ascii="Times New Roman" w:hAnsi="Times New Roman" w:cs="Times New Roman"/>
          <w:sz w:val="24"/>
          <w:szCs w:val="24"/>
        </w:rPr>
        <w:t xml:space="preserve">а) на руки       </w:t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="00DA4490" w:rsidRPr="007A12B8">
        <w:rPr>
          <w:rFonts w:ascii="Times New Roman" w:hAnsi="Times New Roman" w:cs="Times New Roman"/>
          <w:sz w:val="24"/>
          <w:szCs w:val="24"/>
        </w:rPr>
        <w:tab/>
        <w:t>_______________ ____________________</w:t>
      </w:r>
    </w:p>
    <w:p w14:paraId="3B65C40D" w14:textId="68345065" w:rsidR="00DA4490" w:rsidRPr="007A12B8" w:rsidRDefault="00DA4490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12B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  <w:t xml:space="preserve">подпись          </w:t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Pr="007A12B8">
        <w:rPr>
          <w:rFonts w:ascii="Times New Roman" w:hAnsi="Times New Roman" w:cs="Times New Roman"/>
          <w:sz w:val="24"/>
          <w:szCs w:val="24"/>
        </w:rPr>
        <w:tab/>
      </w:r>
      <w:r w:rsidR="007A12B8">
        <w:rPr>
          <w:rFonts w:ascii="Times New Roman" w:hAnsi="Times New Roman" w:cs="Times New Roman"/>
          <w:sz w:val="24"/>
          <w:szCs w:val="24"/>
        </w:rPr>
        <w:t>дата</w:t>
      </w:r>
    </w:p>
    <w:p w14:paraId="4A1F06B5" w14:textId="77777777" w:rsidR="00A23DB8" w:rsidRPr="007A12B8" w:rsidRDefault="00A23DB8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3511B62" w14:textId="77777777" w:rsidR="00A23DB8" w:rsidRPr="007A12B8" w:rsidRDefault="00A23DB8" w:rsidP="00AE27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12B8">
        <w:rPr>
          <w:rFonts w:ascii="Times New Roman" w:hAnsi="Times New Roman" w:cs="Times New Roman"/>
          <w:sz w:val="24"/>
          <w:szCs w:val="24"/>
        </w:rPr>
        <w:t>В дело № ______________________.</w:t>
      </w:r>
    </w:p>
    <w:sectPr w:rsidR="00A23DB8" w:rsidRPr="007A12B8" w:rsidSect="00846981">
      <w:pgSz w:w="11906" w:h="16838"/>
      <w:pgMar w:top="426" w:right="42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A2983" w14:textId="77777777" w:rsidR="003C5A23" w:rsidRDefault="003C5A23" w:rsidP="00BF2AA4">
      <w:r>
        <w:separator/>
      </w:r>
    </w:p>
  </w:endnote>
  <w:endnote w:type="continuationSeparator" w:id="0">
    <w:p w14:paraId="333950EC" w14:textId="77777777" w:rsidR="003C5A23" w:rsidRDefault="003C5A23" w:rsidP="00BF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98D4DA" w14:textId="77777777" w:rsidR="003C5A23" w:rsidRDefault="003C5A23" w:rsidP="00BF2AA4">
      <w:r>
        <w:separator/>
      </w:r>
    </w:p>
  </w:footnote>
  <w:footnote w:type="continuationSeparator" w:id="0">
    <w:p w14:paraId="4036A02A" w14:textId="77777777" w:rsidR="003C5A23" w:rsidRDefault="003C5A23" w:rsidP="00BF2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6AD6"/>
    <w:multiLevelType w:val="multilevel"/>
    <w:tmpl w:val="DAFC9E8A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>
    <w:nsid w:val="134F7D1F"/>
    <w:multiLevelType w:val="multilevel"/>
    <w:tmpl w:val="122EB6AE"/>
    <w:lvl w:ilvl="0">
      <w:start w:val="1"/>
      <w:numFmt w:val="decimal"/>
      <w:lvlText w:val="0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6987ED6"/>
    <w:multiLevelType w:val="multilevel"/>
    <w:tmpl w:val="063C9E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7B4522B"/>
    <w:multiLevelType w:val="multilevel"/>
    <w:tmpl w:val="FEAA54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2CCB2AD4"/>
    <w:multiLevelType w:val="hybridMultilevel"/>
    <w:tmpl w:val="A816E92A"/>
    <w:lvl w:ilvl="0" w:tplc="EA60121E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10F4C77"/>
    <w:multiLevelType w:val="multilevel"/>
    <w:tmpl w:val="50B0EF4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6" w:hanging="1800"/>
      </w:pPr>
      <w:rPr>
        <w:rFonts w:hint="default"/>
      </w:rPr>
    </w:lvl>
  </w:abstractNum>
  <w:abstractNum w:abstractNumId="6">
    <w:nsid w:val="69B878F9"/>
    <w:multiLevelType w:val="hybridMultilevel"/>
    <w:tmpl w:val="7736EF40"/>
    <w:lvl w:ilvl="0" w:tplc="EA60121E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EB962B5"/>
    <w:multiLevelType w:val="multilevel"/>
    <w:tmpl w:val="3CB6711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3C"/>
    <w:rsid w:val="00011C27"/>
    <w:rsid w:val="00044133"/>
    <w:rsid w:val="000715E8"/>
    <w:rsid w:val="00076B68"/>
    <w:rsid w:val="00083321"/>
    <w:rsid w:val="000E355A"/>
    <w:rsid w:val="000F6361"/>
    <w:rsid w:val="00120A79"/>
    <w:rsid w:val="001239EE"/>
    <w:rsid w:val="001318CD"/>
    <w:rsid w:val="00174953"/>
    <w:rsid w:val="00183432"/>
    <w:rsid w:val="001F7D50"/>
    <w:rsid w:val="00244CCF"/>
    <w:rsid w:val="002649E0"/>
    <w:rsid w:val="00272D4B"/>
    <w:rsid w:val="00277CBE"/>
    <w:rsid w:val="002B0DBF"/>
    <w:rsid w:val="002B7B8D"/>
    <w:rsid w:val="002C02F8"/>
    <w:rsid w:val="002C5E6B"/>
    <w:rsid w:val="002E1315"/>
    <w:rsid w:val="002E71A3"/>
    <w:rsid w:val="002F02DD"/>
    <w:rsid w:val="002F7514"/>
    <w:rsid w:val="00313059"/>
    <w:rsid w:val="00336279"/>
    <w:rsid w:val="0035642F"/>
    <w:rsid w:val="003564F5"/>
    <w:rsid w:val="00380AFF"/>
    <w:rsid w:val="0038298B"/>
    <w:rsid w:val="003A6416"/>
    <w:rsid w:val="003B1CC8"/>
    <w:rsid w:val="003C5A23"/>
    <w:rsid w:val="003E220D"/>
    <w:rsid w:val="003F452D"/>
    <w:rsid w:val="004349C8"/>
    <w:rsid w:val="00443B10"/>
    <w:rsid w:val="004513D5"/>
    <w:rsid w:val="0047580E"/>
    <w:rsid w:val="00487231"/>
    <w:rsid w:val="004B7A6A"/>
    <w:rsid w:val="004C419A"/>
    <w:rsid w:val="004D1A1C"/>
    <w:rsid w:val="004D54EC"/>
    <w:rsid w:val="004E6BDC"/>
    <w:rsid w:val="004F531E"/>
    <w:rsid w:val="005121B1"/>
    <w:rsid w:val="0051286D"/>
    <w:rsid w:val="00526A66"/>
    <w:rsid w:val="00530963"/>
    <w:rsid w:val="00531CA8"/>
    <w:rsid w:val="00536D73"/>
    <w:rsid w:val="0057566E"/>
    <w:rsid w:val="005C468C"/>
    <w:rsid w:val="005D4D15"/>
    <w:rsid w:val="006077DE"/>
    <w:rsid w:val="00632F74"/>
    <w:rsid w:val="00653ABD"/>
    <w:rsid w:val="00672429"/>
    <w:rsid w:val="0067522F"/>
    <w:rsid w:val="00685949"/>
    <w:rsid w:val="006860C3"/>
    <w:rsid w:val="0069270A"/>
    <w:rsid w:val="006B021B"/>
    <w:rsid w:val="006C2576"/>
    <w:rsid w:val="006D3789"/>
    <w:rsid w:val="006E0211"/>
    <w:rsid w:val="006E6A26"/>
    <w:rsid w:val="006F5A5B"/>
    <w:rsid w:val="00713EA3"/>
    <w:rsid w:val="00721781"/>
    <w:rsid w:val="00763B4B"/>
    <w:rsid w:val="007A12B8"/>
    <w:rsid w:val="007A72F0"/>
    <w:rsid w:val="007A78B1"/>
    <w:rsid w:val="007D55AD"/>
    <w:rsid w:val="007E79F9"/>
    <w:rsid w:val="00806FD3"/>
    <w:rsid w:val="00842B9D"/>
    <w:rsid w:val="00846981"/>
    <w:rsid w:val="00883A08"/>
    <w:rsid w:val="008E0F03"/>
    <w:rsid w:val="008E1B1C"/>
    <w:rsid w:val="008E3501"/>
    <w:rsid w:val="008F2B3C"/>
    <w:rsid w:val="008F6A58"/>
    <w:rsid w:val="0092147D"/>
    <w:rsid w:val="00930C04"/>
    <w:rsid w:val="00931CA5"/>
    <w:rsid w:val="00940FF9"/>
    <w:rsid w:val="00942CF7"/>
    <w:rsid w:val="00965717"/>
    <w:rsid w:val="00967403"/>
    <w:rsid w:val="009B2BDE"/>
    <w:rsid w:val="009C7F10"/>
    <w:rsid w:val="009D5FC9"/>
    <w:rsid w:val="009E6DF9"/>
    <w:rsid w:val="009F1194"/>
    <w:rsid w:val="00A020F8"/>
    <w:rsid w:val="00A119ED"/>
    <w:rsid w:val="00A206F0"/>
    <w:rsid w:val="00A23DB8"/>
    <w:rsid w:val="00A25255"/>
    <w:rsid w:val="00A344C6"/>
    <w:rsid w:val="00A34D4C"/>
    <w:rsid w:val="00A61589"/>
    <w:rsid w:val="00A628EE"/>
    <w:rsid w:val="00A71848"/>
    <w:rsid w:val="00A90DC4"/>
    <w:rsid w:val="00AB42DD"/>
    <w:rsid w:val="00AE272A"/>
    <w:rsid w:val="00AF6BBC"/>
    <w:rsid w:val="00B20AC8"/>
    <w:rsid w:val="00B3390A"/>
    <w:rsid w:val="00B3611D"/>
    <w:rsid w:val="00B40039"/>
    <w:rsid w:val="00B60F11"/>
    <w:rsid w:val="00B718C1"/>
    <w:rsid w:val="00B91FAD"/>
    <w:rsid w:val="00BA366E"/>
    <w:rsid w:val="00BB24FB"/>
    <w:rsid w:val="00BB737E"/>
    <w:rsid w:val="00BC3EF8"/>
    <w:rsid w:val="00BD7E77"/>
    <w:rsid w:val="00BF2AA4"/>
    <w:rsid w:val="00C16C90"/>
    <w:rsid w:val="00C34F18"/>
    <w:rsid w:val="00C767C8"/>
    <w:rsid w:val="00C900F9"/>
    <w:rsid w:val="00CF0DC6"/>
    <w:rsid w:val="00D02BBD"/>
    <w:rsid w:val="00D069F3"/>
    <w:rsid w:val="00D105D4"/>
    <w:rsid w:val="00D37734"/>
    <w:rsid w:val="00D57C62"/>
    <w:rsid w:val="00DA4490"/>
    <w:rsid w:val="00DA793E"/>
    <w:rsid w:val="00DB6841"/>
    <w:rsid w:val="00DE22C2"/>
    <w:rsid w:val="00DF46B4"/>
    <w:rsid w:val="00E13CA4"/>
    <w:rsid w:val="00E16575"/>
    <w:rsid w:val="00E45EF4"/>
    <w:rsid w:val="00E77B37"/>
    <w:rsid w:val="00EA3CA9"/>
    <w:rsid w:val="00EA6830"/>
    <w:rsid w:val="00EE1918"/>
    <w:rsid w:val="00F02726"/>
    <w:rsid w:val="00F54B6F"/>
    <w:rsid w:val="00F65518"/>
    <w:rsid w:val="00F71C28"/>
    <w:rsid w:val="00F7628A"/>
    <w:rsid w:val="00F858FD"/>
    <w:rsid w:val="00F93F48"/>
    <w:rsid w:val="00FA7E69"/>
    <w:rsid w:val="00FD193F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9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7D50"/>
    <w:pPr>
      <w:keepNext/>
      <w:outlineLvl w:val="0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F7D50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F7D5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F7D5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 Spacing"/>
    <w:uiPriority w:val="1"/>
    <w:qFormat/>
    <w:rsid w:val="001F7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-">
    <w:name w:val="Doc-Т внутри нумерации Знак"/>
    <w:link w:val="Doc-0"/>
    <w:uiPriority w:val="99"/>
    <w:locked/>
    <w:rsid w:val="00846981"/>
    <w:rPr>
      <w:rFonts w:ascii="Times New Roman" w:hAnsi="Times New Roman" w:cs="Times New Roman"/>
    </w:rPr>
  </w:style>
  <w:style w:type="paragraph" w:customStyle="1" w:styleId="Doc-0">
    <w:name w:val="Doc-Т внутри нумерации"/>
    <w:basedOn w:val="a"/>
    <w:link w:val="Doc-"/>
    <w:uiPriority w:val="99"/>
    <w:rsid w:val="00846981"/>
    <w:pPr>
      <w:spacing w:line="360" w:lineRule="auto"/>
      <w:ind w:left="720" w:firstLine="709"/>
      <w:jc w:val="both"/>
    </w:pPr>
    <w:rPr>
      <w:rFonts w:eastAsiaTheme="minorHAnsi"/>
      <w:sz w:val="22"/>
      <w:szCs w:val="22"/>
      <w:lang w:eastAsia="en-US"/>
    </w:rPr>
  </w:style>
  <w:style w:type="paragraph" w:styleId="af0">
    <w:name w:val="Body Text"/>
    <w:basedOn w:val="a"/>
    <w:link w:val="af1"/>
    <w:uiPriority w:val="99"/>
    <w:unhideWhenUsed/>
    <w:rsid w:val="0084698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8469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7D50"/>
    <w:pPr>
      <w:keepNext/>
      <w:outlineLvl w:val="0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F7D50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F7D5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F7D5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 Spacing"/>
    <w:uiPriority w:val="1"/>
    <w:qFormat/>
    <w:rsid w:val="001F7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-">
    <w:name w:val="Doc-Т внутри нумерации Знак"/>
    <w:link w:val="Doc-0"/>
    <w:uiPriority w:val="99"/>
    <w:locked/>
    <w:rsid w:val="00846981"/>
    <w:rPr>
      <w:rFonts w:ascii="Times New Roman" w:hAnsi="Times New Roman" w:cs="Times New Roman"/>
    </w:rPr>
  </w:style>
  <w:style w:type="paragraph" w:customStyle="1" w:styleId="Doc-0">
    <w:name w:val="Doc-Т внутри нумерации"/>
    <w:basedOn w:val="a"/>
    <w:link w:val="Doc-"/>
    <w:uiPriority w:val="99"/>
    <w:rsid w:val="00846981"/>
    <w:pPr>
      <w:spacing w:line="360" w:lineRule="auto"/>
      <w:ind w:left="720" w:firstLine="709"/>
      <w:jc w:val="both"/>
    </w:pPr>
    <w:rPr>
      <w:rFonts w:eastAsiaTheme="minorHAnsi"/>
      <w:sz w:val="22"/>
      <w:szCs w:val="22"/>
      <w:lang w:eastAsia="en-US"/>
    </w:rPr>
  </w:style>
  <w:style w:type="paragraph" w:styleId="af0">
    <w:name w:val="Body Text"/>
    <w:basedOn w:val="a"/>
    <w:link w:val="af1"/>
    <w:uiPriority w:val="99"/>
    <w:unhideWhenUsed/>
    <w:rsid w:val="0084698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8469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648DBD2D26C6E8D402F5197E8C493D77C704ABC3094ECE1A3992E47FEG1L3J" TargetMode="External"/><Relationship Id="rId18" Type="http://schemas.openxmlformats.org/officeDocument/2006/relationships/hyperlink" Target="consultantplus://offline/ref=6648DBD2D26C6E8D402F4F9AFEA8CCD2797A14B13592EFB4FDCE2810A143905EC4GDLEJ" TargetMode="External"/><Relationship Id="rId26" Type="http://schemas.openxmlformats.org/officeDocument/2006/relationships/hyperlink" Target="consultantplus://offline/ref=6648DBD2D26C6E8D402F5197E8C493D77C734BB93D92ECE1A3992E47FE13960B849E4B294EE4A166G4L2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57E2BB4225EB1D90CD4FA26271FD9A8085B7436B37828BC7B2E507B17F6457E26DE01437D17CD85B4BD6B13x2VCO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648DBD2D26C6E8D402F5197E8C493D77C734BB93D92ECE1A3992E47FEG1L3J" TargetMode="External"/><Relationship Id="rId17" Type="http://schemas.openxmlformats.org/officeDocument/2006/relationships/hyperlink" Target="consultantplus://offline/ref=6648DBD2D26C6E8D402F4F9AFEA8CCD2797A14B13594E2B2F9CE2810A143905EC4GDLEJ" TargetMode="External"/><Relationship Id="rId25" Type="http://schemas.openxmlformats.org/officeDocument/2006/relationships/hyperlink" Target="consultantplus://offline/ref=6648DBD2D26C6E8D402F5197E8C493D77C734BB93D92ECE1A3992E47FE13960B849E4B294EE4A161G4L5J" TargetMode="External"/><Relationship Id="rId33" Type="http://schemas.openxmlformats.org/officeDocument/2006/relationships/hyperlink" Target="consultantplus://offline/ref=6648DBD2D26C6E8D402F4F9AFEA8CCD2797A14B13594EEB3FCCB2810A143905EC4DE4D7C0DA0AD624631AD98GCL1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48DBD2D26C6E8D402F4F9AFEA8CCD2797A14B13594EEB3FCCB2810A143905EC4GDLEJ" TargetMode="External"/><Relationship Id="rId20" Type="http://schemas.openxmlformats.org/officeDocument/2006/relationships/hyperlink" Target="consultantplus://offline/ref=6648DBD2D26C6E8D402F4F9AFEA8CCD2797A14B13594E1B0F9C42810A143905EC4GDLEJ" TargetMode="External"/><Relationship Id="rId29" Type="http://schemas.openxmlformats.org/officeDocument/2006/relationships/hyperlink" Target="consultantplus://offline/ref=6648DBD2D26C6E8D402F5197E8C493D77C734BB93D92ECE1A3992E47FE13960B849E4B294EE4A164G4LF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648DBD2D26C6E8D402F5197E8C493D77C7148BC3390ECE1A3992E47FEG1L3J" TargetMode="External"/><Relationship Id="rId24" Type="http://schemas.openxmlformats.org/officeDocument/2006/relationships/hyperlink" Target="consultantplus://offline/ref=6648DBD2D26C6E8D402F5197E8C493D77C734BB93D92ECE1A3992E47FE13960B849E4B294EE4A164G4LFJ" TargetMode="External"/><Relationship Id="rId32" Type="http://schemas.openxmlformats.org/officeDocument/2006/relationships/hyperlink" Target="consultantplus://offline/ref=6648DBD2D26C6E8D402F4F9AFEA8CCD2797A14B13595E5B5FACF2810A143905EC4DE4D7C0DA0AD624631AC9EGCL0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648DBD2D26C6E8D402F4F9AFEA8CCD2797A14B13594E2B1F7CD2810A143905EC4GDLEJ" TargetMode="External"/><Relationship Id="rId23" Type="http://schemas.openxmlformats.org/officeDocument/2006/relationships/hyperlink" Target="consultantplus://offline/ref=6648DBD2D26C6E8D402F5197E8C493D77C704ABC3094ECE1A3992E47FE13960B849E4B294CGEL1J" TargetMode="External"/><Relationship Id="rId28" Type="http://schemas.openxmlformats.org/officeDocument/2006/relationships/hyperlink" Target="consultantplus://offline/ref=6648DBD2D26C6E8D402F5197E8C493D77C704ABC3094ECE1A3992E47FEG1L3J" TargetMode="External"/><Relationship Id="rId10" Type="http://schemas.openxmlformats.org/officeDocument/2006/relationships/hyperlink" Target="consultantplus://offline/ref=6648DBD2D26C6E8D402F5197E8C493D77C794DB93FC7BBE3F2CC20G4L2J" TargetMode="External"/><Relationship Id="rId19" Type="http://schemas.openxmlformats.org/officeDocument/2006/relationships/hyperlink" Target="consultantplus://offline/ref=6648DBD2D26C6E8D402F4F9AFEA8CCD2797A14B13595E5B5FACF2810A143905EC4GDLEJ" TargetMode="External"/><Relationship Id="rId31" Type="http://schemas.openxmlformats.org/officeDocument/2006/relationships/hyperlink" Target="consultantplus://offline/ref=6648DBD2D26C6E8D402F4F9AFEA8CCD2797A14B13592EFB4FDCE2810A143905EC4DE4D7C0DA0AD624631A59DGCL5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648DBD2D26C6E8D402F4F9AFEA8CCD2797A14B13594E2B1F7CD2810A143905EC4DE4D7C0DA0AD624631AC9AGCL3J" TargetMode="External"/><Relationship Id="rId14" Type="http://schemas.openxmlformats.org/officeDocument/2006/relationships/hyperlink" Target="consultantplus://offline/ref=6648DBD2D26C6E8D402F4F9AFEA8CCD2797A14B13594E0B6FECD2810A143905EC4GDLEJ" TargetMode="External"/><Relationship Id="rId22" Type="http://schemas.openxmlformats.org/officeDocument/2006/relationships/hyperlink" Target="consultantplus://offline/ref=6648DBD2D26C6E8D402F5197E8C493D77C704ABC3094ECE1A3992E47FE13960B849E4B294EE4A06BG4LEJ" TargetMode="External"/><Relationship Id="rId27" Type="http://schemas.openxmlformats.org/officeDocument/2006/relationships/hyperlink" Target="consultantplus://offline/ref=6648DBD2D26C6E8D402F5197E8C493D77C734BB93D92ECE1A3992E47FEG1L3J" TargetMode="External"/><Relationship Id="rId30" Type="http://schemas.openxmlformats.org/officeDocument/2006/relationships/hyperlink" Target="consultantplus://offline/ref=6648DBD2D26C6E8D402F4F9AFEA8CCD2797A14B13090E2B1FCC6751AA91A9C5CGCL3J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A63D5-6207-400E-9E50-F52027DC5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3632</Words>
  <Characters>20706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24290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Салманова</dc:creator>
  <cp:lastModifiedBy>user</cp:lastModifiedBy>
  <cp:revision>30</cp:revision>
  <cp:lastPrinted>2022-01-27T13:12:00Z</cp:lastPrinted>
  <dcterms:created xsi:type="dcterms:W3CDTF">2018-05-18T13:04:00Z</dcterms:created>
  <dcterms:modified xsi:type="dcterms:W3CDTF">2022-02-09T09:03:00Z</dcterms:modified>
</cp:coreProperties>
</file>